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0191" w14:textId="77777777" w:rsidR="001A4A14" w:rsidRDefault="00512EC3">
      <w:pPr>
        <w:pStyle w:val="Heading2"/>
        <w:jc w:val="center"/>
        <w:rPr>
          <w:sz w:val="32"/>
          <w:szCs w:val="32"/>
        </w:rPr>
      </w:pPr>
      <w:r>
        <w:rPr>
          <w:sz w:val="32"/>
          <w:szCs w:val="32"/>
        </w:rPr>
        <w:t>Permission to Take Part in a Human Research Study</w:t>
      </w:r>
    </w:p>
    <w:p w14:paraId="4850D8A3" w14:textId="77777777" w:rsidR="001A4A14" w:rsidRDefault="001A4A14">
      <w:pPr>
        <w:pBdr>
          <w:top w:val="nil"/>
          <w:left w:val="nil"/>
          <w:bottom w:val="nil"/>
          <w:right w:val="nil"/>
          <w:between w:val="nil"/>
        </w:pBdr>
        <w:spacing w:after="120" w:line="276" w:lineRule="auto"/>
        <w:ind w:left="288" w:hanging="288"/>
        <w:rPr>
          <w:rFonts w:ascii="Arial" w:eastAsia="Arial" w:hAnsi="Arial" w:cs="Arial"/>
          <w:color w:val="000000"/>
          <w:sz w:val="22"/>
          <w:szCs w:val="22"/>
        </w:rPr>
      </w:pPr>
    </w:p>
    <w:p w14:paraId="6093D190" w14:textId="77777777" w:rsidR="001A4A14" w:rsidRDefault="00512EC3">
      <w:pPr>
        <w:spacing w:after="120" w:line="276" w:lineRule="auto"/>
        <w:ind w:left="288" w:hanging="288"/>
        <w:rPr>
          <w:color w:val="000000"/>
          <w:sz w:val="22"/>
          <w:szCs w:val="22"/>
        </w:rPr>
      </w:pPr>
      <w:r>
        <w:rPr>
          <w:rFonts w:ascii="Arial" w:eastAsia="Arial" w:hAnsi="Arial" w:cs="Arial"/>
          <w:sz w:val="22"/>
          <w:szCs w:val="22"/>
        </w:rPr>
        <w:t xml:space="preserve">ICF version number: </w:t>
      </w:r>
      <w:r w:rsidRPr="00B12F50">
        <w:rPr>
          <w:rFonts w:ascii="Arial" w:eastAsia="Arial" w:hAnsi="Arial" w:cs="Arial"/>
          <w:b/>
          <w:i/>
          <w:color w:val="ED0000"/>
          <w:sz w:val="22"/>
          <w:szCs w:val="22"/>
        </w:rPr>
        <w:t>[insert ICF version number]</w:t>
      </w:r>
    </w:p>
    <w:p w14:paraId="21DB5948" w14:textId="77777777" w:rsidR="001A4A14" w:rsidRDefault="00512EC3">
      <w:pPr>
        <w:pStyle w:val="Heading2"/>
        <w:rPr>
          <w:b w:val="0"/>
          <w:sz w:val="22"/>
          <w:szCs w:val="22"/>
        </w:rPr>
      </w:pPr>
      <w:r>
        <w:rPr>
          <w:sz w:val="22"/>
          <w:szCs w:val="22"/>
        </w:rPr>
        <w:t>Title of research study</w:t>
      </w:r>
      <w:r>
        <w:rPr>
          <w:sz w:val="22"/>
          <w:szCs w:val="22"/>
          <w:vertAlign w:val="superscript"/>
        </w:rPr>
        <w:footnoteReference w:id="1"/>
      </w:r>
      <w:r>
        <w:rPr>
          <w:sz w:val="22"/>
          <w:szCs w:val="22"/>
        </w:rPr>
        <w:t xml:space="preserve">: </w:t>
      </w:r>
      <w:r w:rsidRPr="00B12F50">
        <w:rPr>
          <w:color w:val="ED0000"/>
          <w:sz w:val="22"/>
          <w:szCs w:val="22"/>
        </w:rPr>
        <w:t>[insert title of research study here with protocol number, if applicable]</w:t>
      </w:r>
    </w:p>
    <w:p w14:paraId="76FCDC12" w14:textId="77777777" w:rsidR="001A4A14" w:rsidRDefault="00512EC3">
      <w:pPr>
        <w:pStyle w:val="Heading2"/>
        <w:rPr>
          <w:b w:val="0"/>
          <w:sz w:val="22"/>
          <w:szCs w:val="22"/>
        </w:rPr>
      </w:pPr>
      <w:r>
        <w:rPr>
          <w:sz w:val="22"/>
          <w:szCs w:val="22"/>
        </w:rPr>
        <w:t xml:space="preserve">Investigator: </w:t>
      </w:r>
      <w:r w:rsidRPr="00B12F50">
        <w:rPr>
          <w:color w:val="ED0000"/>
          <w:sz w:val="22"/>
          <w:szCs w:val="22"/>
        </w:rPr>
        <w:t>[insert name of principal investigator]</w:t>
      </w:r>
    </w:p>
    <w:p w14:paraId="5D93923A" w14:textId="77777777" w:rsidR="001A4A14" w:rsidRDefault="00512EC3">
      <w:pPr>
        <w:pStyle w:val="Heading2"/>
        <w:rPr>
          <w:color w:val="FF0000"/>
          <w:sz w:val="22"/>
          <w:szCs w:val="22"/>
        </w:rPr>
      </w:pPr>
      <w:r>
        <w:rPr>
          <w:sz w:val="22"/>
          <w:szCs w:val="22"/>
          <w:u w:val="single"/>
        </w:rPr>
        <w:t>Key Information</w:t>
      </w:r>
      <w:r>
        <w:rPr>
          <w:sz w:val="22"/>
          <w:szCs w:val="22"/>
        </w:rPr>
        <w:t xml:space="preserve">: </w:t>
      </w:r>
      <w:r>
        <w:rPr>
          <w:b w:val="0"/>
          <w:i w:val="0"/>
          <w:sz w:val="22"/>
          <w:szCs w:val="22"/>
        </w:rPr>
        <w:t>The following is a short summary of this study to help you decide whether or not to be a part of this study. More detailed information is listed later on in this form.</w:t>
      </w:r>
    </w:p>
    <w:p w14:paraId="015DA64C" w14:textId="77777777" w:rsidR="001A4A14" w:rsidRDefault="00512EC3">
      <w:pPr>
        <w:pStyle w:val="Heading2"/>
        <w:rPr>
          <w:sz w:val="22"/>
          <w:szCs w:val="22"/>
        </w:rPr>
      </w:pPr>
      <w:r>
        <w:rPr>
          <w:sz w:val="22"/>
          <w:szCs w:val="22"/>
        </w:rPr>
        <w:t>Why am I being invited to take part in a research study?</w:t>
      </w:r>
    </w:p>
    <w:p w14:paraId="00C16251"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We invite you to take part in a research study because _____________. </w:t>
      </w:r>
      <w:r w:rsidRPr="00B12F50">
        <w:rPr>
          <w:rFonts w:ascii="Arial" w:eastAsia="Arial" w:hAnsi="Arial" w:cs="Arial"/>
          <w:b/>
          <w:i/>
          <w:color w:val="ED0000"/>
          <w:sz w:val="22"/>
          <w:szCs w:val="22"/>
        </w:rPr>
        <w:t>[Fill in the circumstance or condition that makes subjects eligible for the research.]</w:t>
      </w:r>
    </w:p>
    <w:p w14:paraId="15E57374" w14:textId="77777777" w:rsidR="001A4A14" w:rsidRDefault="00512EC3">
      <w:pPr>
        <w:pStyle w:val="Heading2"/>
        <w:rPr>
          <w:sz w:val="22"/>
          <w:szCs w:val="22"/>
        </w:rPr>
      </w:pPr>
      <w:r>
        <w:rPr>
          <w:sz w:val="22"/>
          <w:szCs w:val="22"/>
        </w:rPr>
        <w:t>What should I know about a research study?</w:t>
      </w:r>
    </w:p>
    <w:p w14:paraId="1E8AE6B2"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Someone will explain this research study to you.</w:t>
      </w:r>
    </w:p>
    <w:p w14:paraId="51C0F2AC"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Whether or not you take part is up to you.</w:t>
      </w:r>
    </w:p>
    <w:p w14:paraId="722A94EC"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can choose not to take part.</w:t>
      </w:r>
    </w:p>
    <w:p w14:paraId="66A0218F"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can agree to take part and later change your mind.</w:t>
      </w:r>
    </w:p>
    <w:p w14:paraId="283466A8"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Your decision will not be held against you.</w:t>
      </w:r>
    </w:p>
    <w:p w14:paraId="7D531099"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can ask all the questions you want before you decide.</w:t>
      </w:r>
    </w:p>
    <w:p w14:paraId="76B0A80D" w14:textId="77777777" w:rsidR="001A4A14" w:rsidRDefault="00512EC3">
      <w:pPr>
        <w:pStyle w:val="Heading2"/>
        <w:rPr>
          <w:sz w:val="22"/>
          <w:szCs w:val="22"/>
        </w:rPr>
      </w:pPr>
      <w:r>
        <w:rPr>
          <w:sz w:val="22"/>
          <w:szCs w:val="22"/>
        </w:rPr>
        <w:t>Why is this research being done?</w:t>
      </w:r>
    </w:p>
    <w:p w14:paraId="722BFF45"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[Tell the subject the purpose of the research. Explain the background of the research problem. Explain any potential benefits to others.]</w:t>
      </w:r>
    </w:p>
    <w:p w14:paraId="1CECE059" w14:textId="77777777" w:rsidR="001A4A14" w:rsidRDefault="00512EC3">
      <w:pPr>
        <w:pStyle w:val="Heading2"/>
        <w:rPr>
          <w:sz w:val="22"/>
          <w:szCs w:val="22"/>
        </w:rPr>
      </w:pPr>
      <w:r>
        <w:rPr>
          <w:sz w:val="22"/>
          <w:szCs w:val="22"/>
        </w:rPr>
        <w:t>How long will the research last and what will I need to do?</w:t>
      </w:r>
    </w:p>
    <w:p w14:paraId="4667678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We expect that you will be in this research study for ________ </w:t>
      </w:r>
      <w:r w:rsidRPr="00B12F50">
        <w:rPr>
          <w:rFonts w:ascii="Arial" w:eastAsia="Arial" w:hAnsi="Arial" w:cs="Arial"/>
          <w:b/>
          <w:i/>
          <w:color w:val="ED0000"/>
          <w:sz w:val="22"/>
          <w:szCs w:val="22"/>
        </w:rPr>
        <w:t>[hours/days/months/weeks/years, until a certain event]</w:t>
      </w:r>
      <w:r>
        <w:rPr>
          <w:rFonts w:ascii="Arial" w:eastAsia="Arial" w:hAnsi="Arial" w:cs="Arial"/>
          <w:color w:val="000000"/>
          <w:sz w:val="22"/>
          <w:szCs w:val="22"/>
        </w:rPr>
        <w:t>.</w:t>
      </w:r>
    </w:p>
    <w:p w14:paraId="07FCBFC1"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Pr>
          <w:rFonts w:ascii="Arial" w:eastAsia="Arial" w:hAnsi="Arial" w:cs="Arial"/>
          <w:color w:val="000000"/>
          <w:sz w:val="22"/>
          <w:szCs w:val="22"/>
        </w:rPr>
        <w:t xml:space="preserve">You will be asked to _________ </w:t>
      </w:r>
      <w:r w:rsidRPr="00B12F50">
        <w:rPr>
          <w:rFonts w:ascii="Arial" w:eastAsia="Arial" w:hAnsi="Arial" w:cs="Arial"/>
          <w:b/>
          <w:i/>
          <w:color w:val="ED0000"/>
          <w:sz w:val="22"/>
          <w:szCs w:val="22"/>
        </w:rPr>
        <w:t xml:space="preserve">[include a </w:t>
      </w:r>
      <w:proofErr w:type="gramStart"/>
      <w:r w:rsidRPr="00B12F50">
        <w:rPr>
          <w:rFonts w:ascii="Arial" w:eastAsia="Arial" w:hAnsi="Arial" w:cs="Arial"/>
          <w:b/>
          <w:i/>
          <w:color w:val="ED0000"/>
          <w:sz w:val="22"/>
          <w:szCs w:val="22"/>
        </w:rPr>
        <w:t>high level</w:t>
      </w:r>
      <w:proofErr w:type="gramEnd"/>
      <w:r w:rsidRPr="00B12F50">
        <w:rPr>
          <w:rFonts w:ascii="Arial" w:eastAsia="Arial" w:hAnsi="Arial" w:cs="Arial"/>
          <w:b/>
          <w:i/>
          <w:color w:val="ED0000"/>
          <w:sz w:val="22"/>
          <w:szCs w:val="22"/>
        </w:rPr>
        <w:t xml:space="preserve"> summary of the procedures that will be done.  For example: You will be given an investigational drug and asked to be asked to come for 3 study visits.  You will give a total of 3 blood samples and fill out questionnaires asking about how you feel.]</w:t>
      </w:r>
    </w:p>
    <w:p w14:paraId="06550AA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More detailed information about the study procedures can be found under </w:t>
      </w:r>
      <w:r>
        <w:rPr>
          <w:rFonts w:ascii="Arial" w:eastAsia="Arial" w:hAnsi="Arial" w:cs="Arial"/>
          <w:b/>
          <w:i/>
          <w:color w:val="000000"/>
          <w:sz w:val="22"/>
          <w:szCs w:val="22"/>
        </w:rPr>
        <w:t>“What happens if I say yes, I want to be in this research?”</w:t>
      </w:r>
    </w:p>
    <w:p w14:paraId="07879E90" w14:textId="77777777" w:rsidR="001A4A14" w:rsidRDefault="00512EC3">
      <w:pPr>
        <w:pStyle w:val="Heading2"/>
        <w:rPr>
          <w:sz w:val="22"/>
          <w:szCs w:val="22"/>
        </w:rPr>
      </w:pPr>
      <w:r>
        <w:rPr>
          <w:sz w:val="22"/>
          <w:szCs w:val="22"/>
        </w:rPr>
        <w:t>Is there any way being in this study could be bad for me?</w:t>
      </w:r>
    </w:p>
    <w:p w14:paraId="78DABC9F"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[This beginning section of the consent form should identify the most important risks, e.g., emotional distress resulting from a series of questions in a social-behavioral research project or similar to the information that a physician might deliver in the clinical context in telling a patient how sick, e.g., the chemotherapy drugs will make them, but with a particular emphasis on how those risks are changed by participating in the study]</w:t>
      </w:r>
    </w:p>
    <w:p w14:paraId="7A831672"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More detailed information about the risks of this study can be found under </w:t>
      </w:r>
      <w:r>
        <w:rPr>
          <w:rFonts w:ascii="Arial" w:eastAsia="Arial" w:hAnsi="Arial" w:cs="Arial"/>
          <w:b/>
          <w:i/>
          <w:color w:val="000000"/>
          <w:sz w:val="22"/>
          <w:szCs w:val="22"/>
        </w:rPr>
        <w:t>“Is there any way being in this study could be bad for me? (Detailed Risks)”</w:t>
      </w:r>
    </w:p>
    <w:p w14:paraId="120108D4" w14:textId="77777777" w:rsidR="001A4A14" w:rsidRDefault="00512EC3">
      <w:pPr>
        <w:pStyle w:val="Heading2"/>
        <w:rPr>
          <w:sz w:val="22"/>
          <w:szCs w:val="22"/>
        </w:rPr>
      </w:pPr>
      <w:r>
        <w:rPr>
          <w:sz w:val="22"/>
          <w:szCs w:val="22"/>
        </w:rPr>
        <w:lastRenderedPageBreak/>
        <w:t>Will being in this study help me in any way?</w:t>
      </w:r>
    </w:p>
    <w:p w14:paraId="4CBC78C5"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[This beginning section of the consent form should identify one or more likely benefits resulting from participation in the study; in doing so, you should not overemphasize the benefits. If you need to discuss benefits in additional detail, add an additional section later in the consent document]</w:t>
      </w:r>
    </w:p>
    <w:p w14:paraId="7571E98A"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[Include if there are benefits to participation. Otherwise delete.] </w:t>
      </w:r>
      <w:r>
        <w:rPr>
          <w:rFonts w:ascii="Arial" w:eastAsia="Arial" w:hAnsi="Arial" w:cs="Arial"/>
          <w:color w:val="000000"/>
          <w:sz w:val="22"/>
          <w:szCs w:val="22"/>
        </w:rPr>
        <w:t xml:space="preserve">We cannot promise any benefits to you or others from your taking part in this research. However, possible benefits include __________________. </w:t>
      </w:r>
      <w:r w:rsidRPr="00B12F50">
        <w:rPr>
          <w:rFonts w:ascii="Arial" w:eastAsia="Arial" w:hAnsi="Arial" w:cs="Arial"/>
          <w:b/>
          <w:i/>
          <w:color w:val="ED0000"/>
          <w:sz w:val="22"/>
          <w:szCs w:val="22"/>
        </w:rPr>
        <w:t>[First describe any direct benefits to the subject, then any benefits to others. If benefits from participation may not continue after the research has ended, describe them here. Monetary reimbursement for participation is not a benefit.]</w:t>
      </w:r>
    </w:p>
    <w:p w14:paraId="2E195A61"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[Include for a study with no benefits to participation. Otherwise delete.] </w:t>
      </w:r>
      <w:r>
        <w:rPr>
          <w:rFonts w:ascii="Arial" w:eastAsia="Arial" w:hAnsi="Arial" w:cs="Arial"/>
          <w:color w:val="000000"/>
          <w:sz w:val="22"/>
          <w:szCs w:val="22"/>
        </w:rPr>
        <w:t xml:space="preserve">There are no benefits to you from your taking part in this research. We cannot promise any benefits to others from your taking part in this research. However, possible benefits to others include __________________. </w:t>
      </w:r>
      <w:r w:rsidRPr="00B12F50">
        <w:rPr>
          <w:rFonts w:ascii="Arial" w:eastAsia="Arial" w:hAnsi="Arial" w:cs="Arial"/>
          <w:b/>
          <w:i/>
          <w:color w:val="ED0000"/>
          <w:sz w:val="22"/>
          <w:szCs w:val="22"/>
        </w:rPr>
        <w:t>[Describe any benefits to others. Monetary reimbursement for participation is not a benefit.]</w:t>
      </w:r>
    </w:p>
    <w:p w14:paraId="1DAD0FD6" w14:textId="77777777" w:rsidR="001A4A14" w:rsidRDefault="00512EC3">
      <w:pPr>
        <w:pStyle w:val="Heading2"/>
        <w:rPr>
          <w:sz w:val="22"/>
          <w:szCs w:val="22"/>
        </w:rPr>
      </w:pPr>
      <w:r w:rsidRPr="00B12F50">
        <w:rPr>
          <w:color w:val="ED0000"/>
          <w:sz w:val="22"/>
          <w:szCs w:val="22"/>
        </w:rPr>
        <w:t>[Include for research involving prisoners]</w:t>
      </w:r>
      <w:r>
        <w:rPr>
          <w:b w:val="0"/>
          <w:i w:val="0"/>
          <w:sz w:val="22"/>
          <w:szCs w:val="22"/>
        </w:rPr>
        <w:t xml:space="preserve"> Taking part in this research study will not improve your housing or correctional program assignments. Your taking part in this research study will not improve your chance of parole or release.</w:t>
      </w:r>
    </w:p>
    <w:p w14:paraId="13453AFE" w14:textId="77777777" w:rsidR="001A4A14" w:rsidRDefault="00512EC3">
      <w:pPr>
        <w:pStyle w:val="Heading2"/>
        <w:rPr>
          <w:sz w:val="22"/>
          <w:szCs w:val="22"/>
        </w:rPr>
      </w:pPr>
      <w:r>
        <w:rPr>
          <w:sz w:val="22"/>
          <w:szCs w:val="22"/>
        </w:rPr>
        <w:t>What happens if I do not want to be in this research?</w:t>
      </w:r>
    </w:p>
    <w:p w14:paraId="61F4E93B"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Participation in research is completely voluntary. You can decide to participate, not participate, or discontinue participation at any time without penalty or loss of benefits to which you are otherwise entitled.</w:t>
      </w:r>
    </w:p>
    <w:p w14:paraId="0BA456CD"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[Include if there are alternatives other than participating.]</w:t>
      </w:r>
      <w:r>
        <w:rPr>
          <w:rFonts w:ascii="Arial" w:eastAsia="Arial" w:hAnsi="Arial" w:cs="Arial"/>
          <w:color w:val="000000"/>
          <w:sz w:val="22"/>
          <w:szCs w:val="22"/>
        </w:rPr>
        <w:t xml:space="preserve"> Instead of being in this research study, your choices may include: </w:t>
      </w:r>
      <w:r w:rsidRPr="00B12F50">
        <w:rPr>
          <w:rFonts w:ascii="Arial" w:eastAsia="Arial" w:hAnsi="Arial" w:cs="Arial"/>
          <w:b/>
          <w:i/>
          <w:color w:val="ED0000"/>
          <w:sz w:val="22"/>
          <w:szCs w:val="22"/>
        </w:rPr>
        <w:t>[List alternatives procedures. For student subject pools describe alternatives for course credit. For clinical trials describe the options that you would normally offer patient. If applicable, include supportive care as an option.]</w:t>
      </w:r>
    </w:p>
    <w:p w14:paraId="3AA2AC32" w14:textId="77777777" w:rsidR="001A4A14" w:rsidRDefault="00512EC3">
      <w:pPr>
        <w:pBdr>
          <w:top w:val="nil"/>
          <w:left w:val="nil"/>
          <w:bottom w:val="nil"/>
          <w:right w:val="nil"/>
          <w:between w:val="nil"/>
        </w:pBdr>
        <w:spacing w:after="120"/>
        <w:rPr>
          <w:rFonts w:ascii="Arial" w:eastAsia="Arial" w:hAnsi="Arial" w:cs="Arial"/>
          <w:b/>
          <w:i/>
          <w:color w:val="FF0000"/>
          <w:sz w:val="22"/>
          <w:szCs w:val="22"/>
        </w:rPr>
      </w:pPr>
      <w:r w:rsidRPr="00B12F50">
        <w:rPr>
          <w:rFonts w:ascii="Arial" w:eastAsia="Arial" w:hAnsi="Arial" w:cs="Arial"/>
          <w:b/>
          <w:i/>
          <w:color w:val="ED0000"/>
          <w:sz w:val="22"/>
          <w:szCs w:val="22"/>
        </w:rPr>
        <w:t>[Include if there are no alternatives other than participating.]</w:t>
      </w:r>
      <w:r>
        <w:rPr>
          <w:rFonts w:ascii="Arial" w:eastAsia="Arial" w:hAnsi="Arial" w:cs="Arial"/>
          <w:color w:val="000000"/>
          <w:sz w:val="22"/>
          <w:szCs w:val="22"/>
        </w:rPr>
        <w:t xml:space="preserve"> Your alternative to participating in this research study is to not participate.</w:t>
      </w:r>
    </w:p>
    <w:p w14:paraId="0DB4DD13" w14:textId="77777777" w:rsidR="001A4A14" w:rsidRDefault="00512EC3">
      <w:pPr>
        <w:pStyle w:val="Heading2"/>
        <w:rPr>
          <w:color w:val="FF0000"/>
          <w:sz w:val="22"/>
          <w:szCs w:val="22"/>
        </w:rPr>
      </w:pPr>
      <w:r>
        <w:rPr>
          <w:sz w:val="22"/>
          <w:szCs w:val="22"/>
          <w:u w:val="single"/>
        </w:rPr>
        <w:t>Detailed Information:</w:t>
      </w:r>
      <w:r>
        <w:rPr>
          <w:sz w:val="22"/>
          <w:szCs w:val="22"/>
        </w:rPr>
        <w:t xml:space="preserve"> </w:t>
      </w:r>
      <w:r>
        <w:rPr>
          <w:b w:val="0"/>
          <w:i w:val="0"/>
          <w:sz w:val="22"/>
          <w:szCs w:val="22"/>
        </w:rPr>
        <w:t>The following is more detailed information about this study in addition to the information listed above.</w:t>
      </w:r>
    </w:p>
    <w:p w14:paraId="6E91CC62" w14:textId="77777777" w:rsidR="001A4A14" w:rsidRDefault="00512EC3">
      <w:pPr>
        <w:pStyle w:val="Heading2"/>
        <w:rPr>
          <w:sz w:val="22"/>
          <w:szCs w:val="22"/>
        </w:rPr>
      </w:pPr>
      <w:r>
        <w:rPr>
          <w:sz w:val="22"/>
          <w:szCs w:val="22"/>
        </w:rPr>
        <w:t>Who can I talk to?</w:t>
      </w:r>
    </w:p>
    <w:p w14:paraId="6A5ACB6D"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If you have questions, concerns, or complaints, or think the research has hurt you, talk to the research team at </w:t>
      </w:r>
      <w:r w:rsidRPr="00B12F50">
        <w:rPr>
          <w:rFonts w:ascii="Arial" w:eastAsia="Arial" w:hAnsi="Arial" w:cs="Arial"/>
          <w:b/>
          <w:i/>
          <w:color w:val="ED0000"/>
          <w:sz w:val="22"/>
          <w:szCs w:val="22"/>
        </w:rPr>
        <w:t>[Insert contact information for the research team]</w:t>
      </w:r>
    </w:p>
    <w:p w14:paraId="383B104E"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This research has been reviewed and approved by an Institutional Review Board (“IRB”). You may talk to them at (804) 828-0868 or </w:t>
      </w:r>
      <w:proofErr w:type="gramStart"/>
      <w:r>
        <w:rPr>
          <w:rFonts w:ascii="Arial" w:eastAsia="Arial" w:hAnsi="Arial" w:cs="Arial"/>
          <w:color w:val="000000"/>
          <w:sz w:val="22"/>
          <w:szCs w:val="22"/>
        </w:rPr>
        <w:t>HRPP@vcu.edu  if</w:t>
      </w:r>
      <w:proofErr w:type="gramEnd"/>
      <w:r>
        <w:rPr>
          <w:rFonts w:ascii="Arial" w:eastAsia="Arial" w:hAnsi="Arial" w:cs="Arial"/>
          <w:color w:val="000000"/>
          <w:sz w:val="22"/>
          <w:szCs w:val="22"/>
        </w:rPr>
        <w:t>:</w:t>
      </w:r>
    </w:p>
    <w:p w14:paraId="4CED55E7"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Your questions, concerns, or complaints are not being answered by the research team.</w:t>
      </w:r>
    </w:p>
    <w:p w14:paraId="48056964"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cannot reach the research team.</w:t>
      </w:r>
    </w:p>
    <w:p w14:paraId="12A8FF71"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want to talk to someone besides the research team.</w:t>
      </w:r>
    </w:p>
    <w:p w14:paraId="785C4AEB"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have questions about your rights as a research subject.</w:t>
      </w:r>
    </w:p>
    <w:p w14:paraId="07B31468" w14:textId="77777777" w:rsidR="001A4A14" w:rsidRDefault="00512EC3">
      <w:pPr>
        <w:numPr>
          <w:ilvl w:val="0"/>
          <w:numId w:val="5"/>
        </w:numPr>
        <w:pBdr>
          <w:top w:val="nil"/>
          <w:left w:val="nil"/>
          <w:bottom w:val="nil"/>
          <w:right w:val="nil"/>
          <w:between w:val="nil"/>
        </w:pBdr>
        <w:spacing w:after="0"/>
        <w:rPr>
          <w:rFonts w:ascii="Arial" w:eastAsia="Arial" w:hAnsi="Arial" w:cs="Arial"/>
          <w:color w:val="000000"/>
          <w:sz w:val="22"/>
          <w:szCs w:val="22"/>
        </w:rPr>
      </w:pPr>
      <w:r>
        <w:rPr>
          <w:rFonts w:ascii="Arial" w:eastAsia="Arial" w:hAnsi="Arial" w:cs="Arial"/>
          <w:color w:val="000000"/>
          <w:sz w:val="22"/>
          <w:szCs w:val="22"/>
        </w:rPr>
        <w:t>You want to get information or provide input about this research.</w:t>
      </w:r>
    </w:p>
    <w:p w14:paraId="7C229725" w14:textId="77777777" w:rsidR="001A4A14" w:rsidRDefault="00512EC3">
      <w:pPr>
        <w:pStyle w:val="Heading2"/>
        <w:rPr>
          <w:sz w:val="22"/>
          <w:szCs w:val="22"/>
        </w:rPr>
      </w:pPr>
      <w:r>
        <w:rPr>
          <w:sz w:val="22"/>
          <w:szCs w:val="22"/>
        </w:rPr>
        <w:t>How many people will be studied?</w:t>
      </w:r>
    </w:p>
    <w:p w14:paraId="560D5D94"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We expect about _____ people here will be in this research study out of _____ people in the entire study nationally </w:t>
      </w:r>
      <w:r w:rsidRPr="00B12F50">
        <w:rPr>
          <w:rFonts w:ascii="Arial" w:eastAsia="Arial" w:hAnsi="Arial" w:cs="Arial"/>
          <w:b/>
          <w:i/>
          <w:color w:val="ED0000"/>
          <w:sz w:val="22"/>
          <w:szCs w:val="22"/>
        </w:rPr>
        <w:t>[or internationally].</w:t>
      </w:r>
    </w:p>
    <w:p w14:paraId="59CBC969" w14:textId="77777777" w:rsidR="001A4A14" w:rsidRDefault="00512EC3">
      <w:pPr>
        <w:pStyle w:val="Heading2"/>
        <w:ind w:left="720"/>
        <w:rPr>
          <w:sz w:val="22"/>
          <w:szCs w:val="22"/>
        </w:rPr>
      </w:pPr>
      <w:r>
        <w:rPr>
          <w:sz w:val="22"/>
          <w:szCs w:val="22"/>
        </w:rPr>
        <w:t>What happens if I say yes, I want to be in this research?</w:t>
      </w:r>
    </w:p>
    <w:p w14:paraId="79FAA864"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[Tell the subject what to expect using lay language and simple terms. Whenever appropriate include the following items:]</w:t>
      </w:r>
    </w:p>
    <w:p w14:paraId="201B1012"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lastRenderedPageBreak/>
        <w:t>A time-line description of the procedures that will be performed. If practical, prepare a time-line chart or schematic to accompany descriptions of procedures and tests for research that require more than 1 or 2 steps/visits</w:t>
      </w:r>
    </w:p>
    <w:p w14:paraId="4944533D"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The drugs or biologics that will be given to the subject</w:t>
      </w:r>
    </w:p>
    <w:p w14:paraId="5D3A16B0"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All devices that will be used</w:t>
      </w:r>
    </w:p>
    <w:p w14:paraId="18853B60"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All hospitalizations, outpatient visits and telephone or written follow-up</w:t>
      </w:r>
    </w:p>
    <w:p w14:paraId="4A4398C2"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The length and duration of visits and procedures</w:t>
      </w:r>
    </w:p>
    <w:p w14:paraId="1E481DE0"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If blood will be drawn, indicate the amount [in English units] and frequency</w:t>
      </w:r>
    </w:p>
    <w:p w14:paraId="4FAED438"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With whom will the subject interact</w:t>
      </w:r>
    </w:p>
    <w:p w14:paraId="01104AE1"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Where the research will be done</w:t>
      </w:r>
    </w:p>
    <w:p w14:paraId="691547BE"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When the research will be done</w:t>
      </w:r>
    </w:p>
    <w:p w14:paraId="706E3217"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List experimental procedures and therapies and identify them as such</w:t>
      </w:r>
    </w:p>
    <w:p w14:paraId="4E84A181"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How often procedures will be performed</w:t>
      </w:r>
    </w:p>
    <w:p w14:paraId="5134A329"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What is being performed as part of the research study</w:t>
      </w:r>
    </w:p>
    <w:p w14:paraId="6B6438CE"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What is being performed as part of standard care</w:t>
      </w:r>
    </w:p>
    <w:p w14:paraId="7EE419AA"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What procedures are part of regular medical care that will be done even if the subject does not take part in the research</w:t>
      </w:r>
    </w:p>
    <w:p w14:paraId="0FB97F14"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Whether the research will (if known) or might include whole genome sequencing (i.e., sequencing of a human germline or somatic specimen with the intent to generate the genome or exome sequence of that specimen</w:t>
      </w:r>
    </w:p>
    <w:p w14:paraId="5A4CE088" w14:textId="77777777" w:rsidR="001A4A14" w:rsidRPr="00B12F50" w:rsidRDefault="00512EC3">
      <w:pPr>
        <w:numPr>
          <w:ilvl w:val="0"/>
          <w:numId w:val="4"/>
        </w:numPr>
        <w:spacing w:after="60"/>
        <w:rPr>
          <w:rFonts w:ascii="Arial" w:eastAsia="Arial" w:hAnsi="Arial" w:cs="Arial"/>
          <w:b/>
          <w:i/>
          <w:color w:val="ED0000"/>
          <w:sz w:val="22"/>
          <w:szCs w:val="22"/>
        </w:rPr>
      </w:pPr>
      <w:r w:rsidRPr="00B12F50">
        <w:rPr>
          <w:rFonts w:ascii="Arial" w:eastAsia="Arial" w:hAnsi="Arial" w:cs="Arial"/>
          <w:b/>
          <w:i/>
          <w:color w:val="ED0000"/>
          <w:sz w:val="22"/>
          <w:szCs w:val="22"/>
        </w:rPr>
        <w:t>When applicable indicate that the subject will be contacted for future research.</w:t>
      </w:r>
    </w:p>
    <w:p w14:paraId="524E9912" w14:textId="77777777" w:rsidR="001A4A14" w:rsidRPr="00B12F50" w:rsidRDefault="001A4A14">
      <w:pPr>
        <w:pBdr>
          <w:top w:val="nil"/>
          <w:left w:val="nil"/>
          <w:bottom w:val="nil"/>
          <w:right w:val="nil"/>
          <w:between w:val="nil"/>
        </w:pBdr>
        <w:spacing w:after="120"/>
        <w:rPr>
          <w:rFonts w:ascii="Arial" w:eastAsia="Arial" w:hAnsi="Arial" w:cs="Arial"/>
          <w:b/>
          <w:i/>
          <w:color w:val="ED0000"/>
          <w:sz w:val="22"/>
          <w:szCs w:val="22"/>
        </w:rPr>
      </w:pPr>
    </w:p>
    <w:p w14:paraId="2C53354F" w14:textId="77777777" w:rsidR="001A4A14" w:rsidRDefault="00512EC3">
      <w:pPr>
        <w:pBdr>
          <w:top w:val="nil"/>
          <w:left w:val="nil"/>
          <w:bottom w:val="nil"/>
          <w:right w:val="nil"/>
          <w:between w:val="nil"/>
        </w:pBdr>
        <w:spacing w:after="120"/>
        <w:rPr>
          <w:rFonts w:ascii="Arial" w:eastAsia="Arial" w:hAnsi="Arial" w:cs="Arial"/>
          <w:b/>
          <w:i/>
          <w:color w:val="FF0000"/>
          <w:sz w:val="22"/>
          <w:szCs w:val="22"/>
        </w:rPr>
      </w:pPr>
      <w:r w:rsidRPr="00B12F50">
        <w:rPr>
          <w:rFonts w:ascii="Arial" w:eastAsia="Arial" w:hAnsi="Arial" w:cs="Arial"/>
          <w:b/>
          <w:i/>
          <w:color w:val="ED0000"/>
          <w:sz w:val="22"/>
          <w:szCs w:val="22"/>
        </w:rPr>
        <w:t xml:space="preserve">[Include for a clinical trial that involves randomization. Otherwise delete.] </w:t>
      </w:r>
      <w:r>
        <w:rPr>
          <w:rFonts w:ascii="Arial" w:eastAsia="Arial" w:hAnsi="Arial" w:cs="Arial"/>
          <w:color w:val="000000"/>
          <w:sz w:val="22"/>
          <w:szCs w:val="22"/>
        </w:rPr>
        <w:t xml:space="preserve">The treatment you get will be chosen by chance, like flipping a coin. Neither you nor the study doctor will choose what treatment you get. You will have an __________________ </w:t>
      </w:r>
      <w:r w:rsidRPr="00B12F50">
        <w:rPr>
          <w:rFonts w:ascii="Arial" w:eastAsia="Arial" w:hAnsi="Arial" w:cs="Arial"/>
          <w:b/>
          <w:i/>
          <w:color w:val="ED0000"/>
          <w:sz w:val="22"/>
          <w:szCs w:val="22"/>
        </w:rPr>
        <w:t>[equal/one in three/etc.]</w:t>
      </w:r>
      <w:r>
        <w:rPr>
          <w:rFonts w:ascii="Arial" w:eastAsia="Arial" w:hAnsi="Arial" w:cs="Arial"/>
          <w:color w:val="000000"/>
          <w:sz w:val="22"/>
          <w:szCs w:val="22"/>
        </w:rPr>
        <w:t xml:space="preserve"> chance of being given each treatment. </w:t>
      </w:r>
      <w:r w:rsidRPr="00B12F50">
        <w:rPr>
          <w:rFonts w:ascii="Arial" w:eastAsia="Arial" w:hAnsi="Arial" w:cs="Arial"/>
          <w:b/>
          <w:i/>
          <w:color w:val="ED0000"/>
          <w:sz w:val="22"/>
          <w:szCs w:val="22"/>
        </w:rPr>
        <w:t>[For double-blinded research add]</w:t>
      </w:r>
      <w:r>
        <w:rPr>
          <w:rFonts w:ascii="Arial" w:eastAsia="Arial" w:hAnsi="Arial" w:cs="Arial"/>
          <w:color w:val="000000"/>
          <w:sz w:val="22"/>
          <w:szCs w:val="22"/>
        </w:rPr>
        <w:t xml:space="preserve"> Neither you nor the study doctor will know which treatment you are getting. </w:t>
      </w:r>
      <w:r w:rsidRPr="00B12F50">
        <w:rPr>
          <w:rFonts w:ascii="Arial" w:eastAsia="Arial" w:hAnsi="Arial" w:cs="Arial"/>
          <w:b/>
          <w:i/>
          <w:color w:val="ED0000"/>
          <w:sz w:val="22"/>
          <w:szCs w:val="22"/>
        </w:rPr>
        <w:t xml:space="preserve">[For single blinded research add] </w:t>
      </w:r>
      <w:r>
        <w:rPr>
          <w:rFonts w:ascii="Arial" w:eastAsia="Arial" w:hAnsi="Arial" w:cs="Arial"/>
          <w:color w:val="000000"/>
          <w:sz w:val="22"/>
          <w:szCs w:val="22"/>
        </w:rPr>
        <w:t>You will not be told which treatment you are getting, however your study doctor will know.</w:t>
      </w:r>
    </w:p>
    <w:p w14:paraId="0F30F583" w14:textId="77777777" w:rsidR="001A4A14" w:rsidRDefault="00512EC3">
      <w:pPr>
        <w:pStyle w:val="Heading2"/>
        <w:rPr>
          <w:sz w:val="22"/>
          <w:szCs w:val="22"/>
        </w:rPr>
      </w:pPr>
      <w:r>
        <w:rPr>
          <w:sz w:val="22"/>
          <w:szCs w:val="22"/>
        </w:rPr>
        <w:t>What are my responsibilities if I take part in this research?</w:t>
      </w:r>
    </w:p>
    <w:p w14:paraId="644765F3"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[Delete this section if the research is not a clinical trial.]</w:t>
      </w:r>
    </w:p>
    <w:p w14:paraId="221F006F"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Pr>
          <w:rFonts w:ascii="Arial" w:eastAsia="Arial" w:hAnsi="Arial" w:cs="Arial"/>
          <w:color w:val="000000"/>
          <w:sz w:val="22"/>
          <w:szCs w:val="22"/>
        </w:rPr>
        <w:t>If you take part in this research, you will be responsible to:</w:t>
      </w:r>
      <w:r w:rsidRPr="00B12F50">
        <w:rPr>
          <w:rFonts w:ascii="Arial" w:eastAsia="Arial" w:hAnsi="Arial" w:cs="Arial"/>
          <w:b/>
          <w:i/>
          <w:color w:val="ED0000"/>
          <w:sz w:val="22"/>
          <w:szCs w:val="22"/>
        </w:rPr>
        <w:t xml:space="preserve"> [Describe any responsibilities of the subject.]</w:t>
      </w:r>
    </w:p>
    <w:p w14:paraId="1A605E0B" w14:textId="77777777" w:rsidR="001A4A14" w:rsidRDefault="00512EC3">
      <w:pPr>
        <w:pStyle w:val="Heading2"/>
        <w:rPr>
          <w:sz w:val="22"/>
          <w:szCs w:val="22"/>
        </w:rPr>
      </w:pPr>
      <w:r>
        <w:rPr>
          <w:sz w:val="22"/>
          <w:szCs w:val="22"/>
        </w:rPr>
        <w:t>What happens if I say yes, but I change my mind later?</w:t>
      </w:r>
    </w:p>
    <w:p w14:paraId="7E049CEA"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You can leave the research at any time; it will not be held against you.</w:t>
      </w:r>
    </w:p>
    <w:p w14:paraId="1204C3C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if there are potential adverse consequences to withdrawing from the research. Otherwise delete] </w:t>
      </w:r>
      <w:r>
        <w:rPr>
          <w:rFonts w:ascii="Arial" w:eastAsia="Arial" w:hAnsi="Arial" w:cs="Arial"/>
          <w:color w:val="000000"/>
          <w:sz w:val="22"/>
          <w:szCs w:val="22"/>
        </w:rPr>
        <w:t xml:space="preserve">If you decide to leave the research, </w:t>
      </w:r>
      <w:r w:rsidRPr="00B12F50">
        <w:rPr>
          <w:rFonts w:ascii="Arial" w:eastAsia="Arial" w:hAnsi="Arial" w:cs="Arial"/>
          <w:b/>
          <w:i/>
          <w:color w:val="ED0000"/>
          <w:sz w:val="22"/>
          <w:szCs w:val="22"/>
        </w:rPr>
        <w:t xml:space="preserve">[Describe the adverse consequences.] </w:t>
      </w:r>
      <w:r>
        <w:rPr>
          <w:rFonts w:ascii="Arial" w:eastAsia="Arial" w:hAnsi="Arial" w:cs="Arial"/>
          <w:color w:val="000000"/>
          <w:sz w:val="22"/>
          <w:szCs w:val="22"/>
        </w:rPr>
        <w:t xml:space="preserve">If you decide to leave the research, contact the investigator so that the investigator can </w:t>
      </w:r>
      <w:r w:rsidRPr="00B12F50">
        <w:rPr>
          <w:rFonts w:ascii="Arial" w:eastAsia="Arial" w:hAnsi="Arial" w:cs="Arial"/>
          <w:b/>
          <w:i/>
          <w:color w:val="ED0000"/>
          <w:sz w:val="22"/>
          <w:szCs w:val="22"/>
        </w:rPr>
        <w:t>[Describe the procedures for orderly termination by the subject, if any.]</w:t>
      </w:r>
    </w:p>
    <w:p w14:paraId="5BD886FB"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[Include for FDA-regulated research. Otherwise delete.] </w:t>
      </w:r>
      <w:r>
        <w:rPr>
          <w:rFonts w:ascii="Arial" w:eastAsia="Arial" w:hAnsi="Arial" w:cs="Arial"/>
          <w:color w:val="000000"/>
          <w:sz w:val="22"/>
          <w:szCs w:val="22"/>
        </w:rPr>
        <w:t xml:space="preserve">If you stop being in the research, already collected data may not be removed from the study database. You may be asked whether the investigator can collect data from your routine medical care. </w:t>
      </w:r>
      <w:r w:rsidRPr="00B12F50">
        <w:rPr>
          <w:rFonts w:ascii="Arial" w:eastAsia="Arial" w:hAnsi="Arial" w:cs="Arial"/>
          <w:b/>
          <w:i/>
          <w:color w:val="A90000"/>
          <w:sz w:val="22"/>
          <w:szCs w:val="22"/>
        </w:rPr>
        <w:t xml:space="preserve">[Note: The consent document cannot give the subject the option of having data removed.] </w:t>
      </w:r>
      <w:r>
        <w:rPr>
          <w:rFonts w:ascii="Arial" w:eastAsia="Arial" w:hAnsi="Arial" w:cs="Arial"/>
          <w:color w:val="000000"/>
          <w:sz w:val="22"/>
          <w:szCs w:val="22"/>
        </w:rPr>
        <w:t xml:space="preserve">If you agree, this data will be handled the same as research data. </w:t>
      </w:r>
      <w:r w:rsidRPr="00B12F50">
        <w:rPr>
          <w:rFonts w:ascii="Arial" w:eastAsia="Arial" w:hAnsi="Arial" w:cs="Arial"/>
          <w:b/>
          <w:i/>
          <w:color w:val="ED0000"/>
          <w:sz w:val="22"/>
          <w:szCs w:val="22"/>
        </w:rPr>
        <w:t xml:space="preserve">[Note: If a subject withdraws from the interventional portion of a study and does not consent to continued follow-up of associated clinical outcome information, the investigator must not access for purposes related to the study the subject’s medical record or other confidential records requiring the subject’s consent. </w:t>
      </w:r>
      <w:r w:rsidRPr="00B12F50">
        <w:rPr>
          <w:rFonts w:ascii="Arial" w:eastAsia="Arial" w:hAnsi="Arial" w:cs="Arial"/>
          <w:b/>
          <w:i/>
          <w:color w:val="ED0000"/>
          <w:sz w:val="22"/>
          <w:szCs w:val="22"/>
        </w:rPr>
        <w:lastRenderedPageBreak/>
        <w:t>However, an investigator may review study data related to the subject collected prior to the subject’s withdrawal from the study, and may consult public records, such as those establishing survival status.]</w:t>
      </w:r>
    </w:p>
    <w:p w14:paraId="1CBF4086"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[For research that is not FDA-regulated, describe what will happen to data collected to the point of withdrawal. Describe whether subjects will be asked to explain the extent of their withdrawal and whether they will be asked for permission to collect data through interaction or collection of private identifiable information. For example, a subject may wish to withdraw from the experimental procedure because of unacceptable side effects but may agree to undergo follow-up procedures and data collection.]</w:t>
      </w:r>
    </w:p>
    <w:p w14:paraId="701B1963" w14:textId="77777777" w:rsidR="001A4A14" w:rsidRDefault="00512EC3">
      <w:pPr>
        <w:pStyle w:val="Heading2"/>
        <w:rPr>
          <w:sz w:val="22"/>
          <w:szCs w:val="22"/>
        </w:rPr>
      </w:pPr>
      <w:r>
        <w:rPr>
          <w:sz w:val="22"/>
          <w:szCs w:val="22"/>
        </w:rPr>
        <w:t>Is there any way being in this study could be bad for me? (Detailed Risks)</w:t>
      </w:r>
    </w:p>
    <w:p w14:paraId="5AA9DA75" w14:textId="77777777" w:rsidR="001A4A14" w:rsidRPr="00B12F50" w:rsidRDefault="00512EC3">
      <w:pPr>
        <w:pBdr>
          <w:top w:val="nil"/>
          <w:left w:val="nil"/>
          <w:bottom w:val="nil"/>
          <w:right w:val="nil"/>
          <w:between w:val="nil"/>
        </w:pBdr>
        <w:spacing w:after="120"/>
        <w:rPr>
          <w:rFonts w:ascii="Arial" w:eastAsia="Arial" w:hAnsi="Arial" w:cs="Arial"/>
          <w:b/>
          <w:i/>
          <w:color w:val="A90000"/>
          <w:sz w:val="22"/>
          <w:szCs w:val="22"/>
        </w:rPr>
      </w:pPr>
      <w:r w:rsidRPr="00B12F50">
        <w:rPr>
          <w:rFonts w:ascii="Arial" w:eastAsia="Arial" w:hAnsi="Arial" w:cs="Arial"/>
          <w:b/>
          <w:i/>
          <w:color w:val="A90000"/>
          <w:sz w:val="22"/>
          <w:szCs w:val="22"/>
        </w:rPr>
        <w:t>[Delete this section if there are no risks or discomforts.]</w:t>
      </w:r>
    </w:p>
    <w:p w14:paraId="412E9F22" w14:textId="77777777" w:rsidR="001A4A14" w:rsidRPr="00B12F50" w:rsidRDefault="00512EC3">
      <w:pPr>
        <w:pBdr>
          <w:top w:val="nil"/>
          <w:left w:val="nil"/>
          <w:bottom w:val="nil"/>
          <w:right w:val="nil"/>
          <w:between w:val="nil"/>
        </w:pBdr>
        <w:spacing w:after="120"/>
        <w:rPr>
          <w:rFonts w:ascii="Arial" w:eastAsia="Arial" w:hAnsi="Arial" w:cs="Arial"/>
          <w:b/>
          <w:i/>
          <w:color w:val="A90000"/>
          <w:sz w:val="22"/>
          <w:szCs w:val="22"/>
        </w:rPr>
      </w:pPr>
      <w:r w:rsidRPr="00B12F50">
        <w:rPr>
          <w:rFonts w:ascii="Arial" w:eastAsia="Arial" w:hAnsi="Arial" w:cs="Arial"/>
          <w:b/>
          <w:i/>
          <w:color w:val="A90000"/>
          <w:sz w:val="22"/>
          <w:szCs w:val="22"/>
        </w:rPr>
        <w:t>[The risks of procedures may be presented in a table form.]</w:t>
      </w:r>
    </w:p>
    <w:p w14:paraId="349BB305" w14:textId="77777777" w:rsidR="001A4A14" w:rsidRPr="00B12F50" w:rsidRDefault="00512EC3">
      <w:pPr>
        <w:rPr>
          <w:rFonts w:ascii="Arial" w:eastAsia="Arial" w:hAnsi="Arial" w:cs="Arial"/>
          <w:b/>
          <w:i/>
          <w:color w:val="A90000"/>
          <w:sz w:val="22"/>
          <w:szCs w:val="22"/>
        </w:rPr>
      </w:pPr>
      <w:r w:rsidRPr="00B12F50">
        <w:rPr>
          <w:rFonts w:ascii="Arial" w:eastAsia="Arial" w:hAnsi="Arial" w:cs="Arial"/>
          <w:b/>
          <w:i/>
          <w:color w:val="A90000"/>
          <w:sz w:val="22"/>
          <w:szCs w:val="22"/>
        </w:rPr>
        <w:t>[Describe each of the following risks, if appropriate. If known, describe the probability and magnitude of the risk.]</w:t>
      </w:r>
    </w:p>
    <w:p w14:paraId="542F8E39" w14:textId="77777777" w:rsidR="001A4A14" w:rsidRPr="00B12F50" w:rsidRDefault="00512EC3">
      <w:pPr>
        <w:numPr>
          <w:ilvl w:val="0"/>
          <w:numId w:val="6"/>
        </w:numPr>
        <w:spacing w:after="60"/>
        <w:rPr>
          <w:rFonts w:ascii="Arial" w:eastAsia="Arial" w:hAnsi="Arial" w:cs="Arial"/>
          <w:b/>
          <w:i/>
          <w:color w:val="A90000"/>
          <w:sz w:val="22"/>
          <w:szCs w:val="22"/>
        </w:rPr>
      </w:pPr>
      <w:r w:rsidRPr="00B12F50">
        <w:rPr>
          <w:rFonts w:ascii="Arial" w:eastAsia="Arial" w:hAnsi="Arial" w:cs="Arial"/>
          <w:b/>
          <w:i/>
          <w:color w:val="A90000"/>
          <w:sz w:val="22"/>
          <w:szCs w:val="22"/>
        </w:rPr>
        <w:t>[Physical risks</w:t>
      </w:r>
    </w:p>
    <w:p w14:paraId="3F6FFE85" w14:textId="77777777" w:rsidR="001A4A14" w:rsidRPr="00B12F50" w:rsidRDefault="00512EC3">
      <w:pPr>
        <w:numPr>
          <w:ilvl w:val="0"/>
          <w:numId w:val="6"/>
        </w:numPr>
        <w:spacing w:after="60"/>
        <w:rPr>
          <w:rFonts w:ascii="Arial" w:eastAsia="Arial" w:hAnsi="Arial" w:cs="Arial"/>
          <w:b/>
          <w:i/>
          <w:color w:val="A90000"/>
          <w:sz w:val="22"/>
          <w:szCs w:val="22"/>
        </w:rPr>
      </w:pPr>
      <w:r w:rsidRPr="00B12F50">
        <w:rPr>
          <w:rFonts w:ascii="Arial" w:eastAsia="Arial" w:hAnsi="Arial" w:cs="Arial"/>
          <w:b/>
          <w:i/>
          <w:color w:val="A90000"/>
          <w:sz w:val="22"/>
          <w:szCs w:val="22"/>
        </w:rPr>
        <w:t>Psychological risks</w:t>
      </w:r>
    </w:p>
    <w:p w14:paraId="4683F7AD" w14:textId="77777777" w:rsidR="001A4A14" w:rsidRPr="00B12F50" w:rsidRDefault="00512EC3">
      <w:pPr>
        <w:numPr>
          <w:ilvl w:val="0"/>
          <w:numId w:val="6"/>
        </w:numPr>
        <w:spacing w:after="60"/>
        <w:rPr>
          <w:rFonts w:ascii="Arial" w:eastAsia="Arial" w:hAnsi="Arial" w:cs="Arial"/>
          <w:b/>
          <w:i/>
          <w:color w:val="A90000"/>
          <w:sz w:val="22"/>
          <w:szCs w:val="22"/>
        </w:rPr>
      </w:pPr>
      <w:r w:rsidRPr="00B12F50">
        <w:rPr>
          <w:rFonts w:ascii="Arial" w:eastAsia="Arial" w:hAnsi="Arial" w:cs="Arial"/>
          <w:b/>
          <w:i/>
          <w:color w:val="A90000"/>
          <w:sz w:val="22"/>
          <w:szCs w:val="22"/>
        </w:rPr>
        <w:t>Privacy risks</w:t>
      </w:r>
    </w:p>
    <w:p w14:paraId="4FC18D00" w14:textId="77777777" w:rsidR="001A4A14" w:rsidRPr="00B12F50" w:rsidRDefault="00512EC3">
      <w:pPr>
        <w:numPr>
          <w:ilvl w:val="0"/>
          <w:numId w:val="6"/>
        </w:numPr>
        <w:spacing w:after="60"/>
        <w:rPr>
          <w:rFonts w:ascii="Arial" w:eastAsia="Arial" w:hAnsi="Arial" w:cs="Arial"/>
          <w:b/>
          <w:i/>
          <w:color w:val="A90000"/>
          <w:sz w:val="22"/>
          <w:szCs w:val="22"/>
        </w:rPr>
      </w:pPr>
      <w:r w:rsidRPr="00B12F50">
        <w:rPr>
          <w:rFonts w:ascii="Arial" w:eastAsia="Arial" w:hAnsi="Arial" w:cs="Arial"/>
          <w:b/>
          <w:i/>
          <w:color w:val="A90000"/>
          <w:sz w:val="22"/>
          <w:szCs w:val="22"/>
        </w:rPr>
        <w:t>Legal risks</w:t>
      </w:r>
    </w:p>
    <w:p w14:paraId="4F4B1B15" w14:textId="77777777" w:rsidR="001A4A14" w:rsidRPr="00B12F50" w:rsidRDefault="00512EC3">
      <w:pPr>
        <w:numPr>
          <w:ilvl w:val="0"/>
          <w:numId w:val="6"/>
        </w:numPr>
        <w:spacing w:after="60"/>
        <w:rPr>
          <w:rFonts w:ascii="Arial" w:eastAsia="Arial" w:hAnsi="Arial" w:cs="Arial"/>
          <w:b/>
          <w:i/>
          <w:color w:val="A90000"/>
          <w:sz w:val="22"/>
          <w:szCs w:val="22"/>
        </w:rPr>
      </w:pPr>
      <w:r w:rsidRPr="00B12F50">
        <w:rPr>
          <w:rFonts w:ascii="Arial" w:eastAsia="Arial" w:hAnsi="Arial" w:cs="Arial"/>
          <w:b/>
          <w:i/>
          <w:color w:val="A90000"/>
          <w:sz w:val="22"/>
          <w:szCs w:val="22"/>
        </w:rPr>
        <w:t>Social risks</w:t>
      </w:r>
    </w:p>
    <w:p w14:paraId="0F5AC58E" w14:textId="77777777" w:rsidR="001A4A14" w:rsidRPr="00B12F50" w:rsidRDefault="00512EC3">
      <w:pPr>
        <w:numPr>
          <w:ilvl w:val="0"/>
          <w:numId w:val="6"/>
        </w:numPr>
        <w:rPr>
          <w:rFonts w:ascii="Arial" w:eastAsia="Arial" w:hAnsi="Arial" w:cs="Arial"/>
          <w:b/>
          <w:i/>
          <w:color w:val="A90000"/>
          <w:sz w:val="22"/>
          <w:szCs w:val="22"/>
        </w:rPr>
      </w:pPr>
      <w:r w:rsidRPr="00B12F50">
        <w:rPr>
          <w:rFonts w:ascii="Arial" w:eastAsia="Arial" w:hAnsi="Arial" w:cs="Arial"/>
          <w:b/>
          <w:i/>
          <w:color w:val="A90000"/>
          <w:sz w:val="22"/>
          <w:szCs w:val="22"/>
        </w:rPr>
        <w:t>Economic risks]</w:t>
      </w:r>
    </w:p>
    <w:p w14:paraId="285992A8"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A90000"/>
          <w:sz w:val="22"/>
          <w:szCs w:val="22"/>
        </w:rPr>
        <w:t xml:space="preserve">[Include for research that involves procedures whose risk profile is not well known, including all research involving an investigational product. Otherwise delete.] </w:t>
      </w:r>
      <w:r>
        <w:rPr>
          <w:rFonts w:ascii="Arial" w:eastAsia="Arial" w:hAnsi="Arial" w:cs="Arial"/>
          <w:color w:val="000000"/>
          <w:sz w:val="22"/>
          <w:szCs w:val="22"/>
        </w:rPr>
        <w:t>In addition to these risks, this research may hurt you in ways that are unknown. These may be a minor inconvenience or may be so severe as to cause death.</w:t>
      </w:r>
    </w:p>
    <w:p w14:paraId="0F5C081B"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[Include for research that involves pregnant women or women of child-bearing potential and procedures that involve risks to an embryo or fetus or whose risk profile in pregnancy is not well known. Otherwise delete.]</w:t>
      </w:r>
      <w:r>
        <w:rPr>
          <w:rFonts w:ascii="Arial" w:eastAsia="Arial" w:hAnsi="Arial" w:cs="Arial"/>
          <w:color w:val="000000"/>
          <w:sz w:val="22"/>
          <w:szCs w:val="22"/>
        </w:rPr>
        <w:t xml:space="preserve"> The procedures in this research are known to hurt a pregnancy or fetus in the following ways: _______________. </w:t>
      </w:r>
      <w:r w:rsidRPr="00B12F50">
        <w:rPr>
          <w:rFonts w:ascii="Arial" w:eastAsia="Arial" w:hAnsi="Arial" w:cs="Arial"/>
          <w:b/>
          <w:i/>
          <w:color w:val="ED0000"/>
          <w:sz w:val="22"/>
          <w:szCs w:val="22"/>
        </w:rPr>
        <w:t xml:space="preserve">[Omit the previous sentence if there are no known risks.] </w:t>
      </w:r>
      <w:r>
        <w:rPr>
          <w:rFonts w:ascii="Arial" w:eastAsia="Arial" w:hAnsi="Arial" w:cs="Arial"/>
          <w:color w:val="000000"/>
          <w:sz w:val="22"/>
          <w:szCs w:val="22"/>
        </w:rPr>
        <w:t xml:space="preserve">The research may also hurt a pregnancy or fetus in ways that are unknown. These may be a minor inconvenience or may be so severe as to cause death. </w:t>
      </w:r>
      <w:r w:rsidRPr="00B12F50">
        <w:rPr>
          <w:rFonts w:ascii="Arial" w:eastAsia="Arial" w:hAnsi="Arial" w:cs="Arial"/>
          <w:b/>
          <w:i/>
          <w:color w:val="A90000"/>
          <w:sz w:val="22"/>
          <w:szCs w:val="22"/>
        </w:rPr>
        <w:t xml:space="preserve">[Omit the previous two sentences for research whose risk profile in pregnancy is well known.] </w:t>
      </w:r>
      <w:r>
        <w:rPr>
          <w:rFonts w:ascii="Arial" w:eastAsia="Arial" w:hAnsi="Arial" w:cs="Arial"/>
          <w:color w:val="000000"/>
          <w:sz w:val="22"/>
          <w:szCs w:val="22"/>
        </w:rPr>
        <w:t xml:space="preserve">You should not be or become pregnant </w:t>
      </w:r>
      <w:r w:rsidRPr="00B12F50">
        <w:rPr>
          <w:rFonts w:ascii="Arial" w:eastAsia="Arial" w:hAnsi="Arial" w:cs="Arial"/>
          <w:b/>
          <w:i/>
          <w:color w:val="ED0000"/>
          <w:sz w:val="22"/>
          <w:szCs w:val="22"/>
        </w:rPr>
        <w:t>[include as applicable “or father a baby”]</w:t>
      </w:r>
      <w:r>
        <w:rPr>
          <w:rFonts w:ascii="Arial" w:eastAsia="Arial" w:hAnsi="Arial" w:cs="Arial"/>
          <w:b/>
          <w:color w:val="000000"/>
          <w:sz w:val="22"/>
          <w:szCs w:val="22"/>
        </w:rPr>
        <w:t xml:space="preserve"> </w:t>
      </w:r>
      <w:r>
        <w:rPr>
          <w:rFonts w:ascii="Arial" w:eastAsia="Arial" w:hAnsi="Arial" w:cs="Arial"/>
          <w:color w:val="000000"/>
          <w:sz w:val="22"/>
          <w:szCs w:val="22"/>
        </w:rPr>
        <w:t>while on this research study.</w:t>
      </w:r>
    </w:p>
    <w:p w14:paraId="58AFBBD0" w14:textId="77777777" w:rsidR="001A4A14" w:rsidRDefault="00512EC3">
      <w:pPr>
        <w:rPr>
          <w:rFonts w:ascii="Arial" w:eastAsia="Arial" w:hAnsi="Arial" w:cs="Arial"/>
          <w:sz w:val="22"/>
          <w:szCs w:val="22"/>
        </w:rPr>
      </w:pPr>
      <w:r w:rsidRPr="00B12F50">
        <w:rPr>
          <w:rFonts w:ascii="Arial" w:eastAsia="Arial" w:hAnsi="Arial" w:cs="Arial"/>
          <w:b/>
          <w:i/>
          <w:color w:val="ED0000"/>
          <w:sz w:val="22"/>
          <w:szCs w:val="22"/>
        </w:rPr>
        <w:t>[Include for research where the sponsor provides study-related agents/procedures at no cost to ALL subjects. Otherwise delete. Note: Detailed coverage analysis information is not required in this section.]</w:t>
      </w:r>
      <w:r>
        <w:rPr>
          <w:rFonts w:ascii="Arial" w:eastAsia="Arial" w:hAnsi="Arial" w:cs="Arial"/>
          <w:sz w:val="22"/>
          <w:szCs w:val="22"/>
        </w:rPr>
        <w:t xml:space="preserve"> The sponsor will provide the following study-related items/procedures for you at no cost during participation in the study: </w:t>
      </w:r>
      <w:r w:rsidRPr="00B12F50">
        <w:rPr>
          <w:rFonts w:ascii="Arial" w:eastAsia="Arial" w:hAnsi="Arial" w:cs="Arial"/>
          <w:b/>
          <w:i/>
          <w:color w:val="ED0000"/>
          <w:sz w:val="22"/>
          <w:szCs w:val="22"/>
        </w:rPr>
        <w:t>[Describe what is provided e.g. investigational drug/device.]</w:t>
      </w:r>
    </w:p>
    <w:p w14:paraId="68C509C1" w14:textId="77777777" w:rsidR="001A4A14" w:rsidRPr="00B12F50" w:rsidRDefault="00512EC3">
      <w:pPr>
        <w:rPr>
          <w:rFonts w:ascii="Arial" w:eastAsia="Arial" w:hAnsi="Arial" w:cs="Arial"/>
          <w:b/>
          <w:i/>
          <w:color w:val="ED0000"/>
          <w:sz w:val="22"/>
          <w:szCs w:val="22"/>
        </w:rPr>
      </w:pPr>
      <w:r w:rsidRPr="00B12F50">
        <w:rPr>
          <w:rFonts w:ascii="Arial" w:eastAsia="Arial" w:hAnsi="Arial" w:cs="Arial"/>
          <w:b/>
          <w:i/>
          <w:color w:val="ED0000"/>
          <w:sz w:val="22"/>
          <w:szCs w:val="22"/>
        </w:rPr>
        <w:t>[Include for research that may result in additional costs for all subjects. Otherwise delete.]</w:t>
      </w:r>
      <w:r>
        <w:rPr>
          <w:rFonts w:ascii="Arial" w:eastAsia="Arial" w:hAnsi="Arial" w:cs="Arial"/>
          <w:sz w:val="22"/>
          <w:szCs w:val="22"/>
        </w:rPr>
        <w:t xml:space="preserve"> Taking part in this research study may lead to added costs to you. </w:t>
      </w:r>
      <w:r w:rsidRPr="00B12F50">
        <w:rPr>
          <w:rFonts w:ascii="Arial" w:eastAsia="Arial" w:hAnsi="Arial" w:cs="Arial"/>
          <w:b/>
          <w:i/>
          <w:color w:val="ED0000"/>
          <w:sz w:val="22"/>
          <w:szCs w:val="22"/>
        </w:rPr>
        <w:t>[Describe what these costs are. Detailed coverage analysis information is not required in this section.]</w:t>
      </w:r>
    </w:p>
    <w:p w14:paraId="6A14203B" w14:textId="77777777" w:rsidR="001A4A14" w:rsidRDefault="00512EC3">
      <w:pPr>
        <w:rPr>
          <w:rFonts w:ascii="Arial" w:eastAsia="Arial" w:hAnsi="Arial" w:cs="Arial"/>
          <w:sz w:val="22"/>
          <w:szCs w:val="22"/>
        </w:rPr>
      </w:pPr>
      <w:r w:rsidRPr="00B12F50">
        <w:rPr>
          <w:rFonts w:ascii="Arial" w:eastAsia="Arial" w:hAnsi="Arial" w:cs="Arial"/>
          <w:b/>
          <w:i/>
          <w:color w:val="ED0000"/>
          <w:sz w:val="22"/>
          <w:szCs w:val="22"/>
        </w:rPr>
        <w:t xml:space="preserve">[Include for a clinical trial. Otherwise delete.] </w:t>
      </w:r>
      <w:r>
        <w:rPr>
          <w:rFonts w:ascii="Arial" w:eastAsia="Arial" w:hAnsi="Arial" w:cs="Arial"/>
          <w:sz w:val="22"/>
          <w:szCs w:val="22"/>
        </w:rPr>
        <w:t xml:space="preserve">You and your insurance company will be charged for the health care services that you would ordinarily be responsible to pay.  You remain responsible for all deductibles, co-pays, and balances under your insurance.  In some cases, insurance will not pay for services ordinarily covered because these services were performed in a research study. You should check with your insurance to see what services will be covered by your insurance and what you will be responsible to pay. A </w:t>
      </w:r>
      <w:r>
        <w:rPr>
          <w:rFonts w:ascii="Arial" w:eastAsia="Arial" w:hAnsi="Arial" w:cs="Arial"/>
          <w:sz w:val="22"/>
          <w:szCs w:val="22"/>
        </w:rPr>
        <w:lastRenderedPageBreak/>
        <w:t>member of the study team can talk to you about what procedures would be considered standard care and the coverage of those costs.</w:t>
      </w:r>
    </w:p>
    <w:p w14:paraId="21255F96"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[Include for research that will collect/store data and samples for future research. Otherwise delete.]</w:t>
      </w:r>
    </w:p>
    <w:p w14:paraId="31D0C367"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We will do our best to protect your data and samples during storage and when they are shared. However, there remains a possibility that someone could identify you. There is also the possibility that people who are not supposed to might access your data and samples. In either case, we cannot reduce the risk to zero. </w:t>
      </w:r>
    </w:p>
    <w:p w14:paraId="30E50BF4" w14:textId="77777777" w:rsidR="001A4A14" w:rsidRPr="00B12F50" w:rsidRDefault="00512EC3">
      <w:pPr>
        <w:pBdr>
          <w:top w:val="nil"/>
          <w:left w:val="nil"/>
          <w:bottom w:val="nil"/>
          <w:right w:val="nil"/>
          <w:between w:val="nil"/>
        </w:pBdr>
        <w:spacing w:after="120"/>
        <w:rPr>
          <w:rFonts w:ascii="Arial" w:eastAsia="Arial" w:hAnsi="Arial" w:cs="Arial"/>
          <w:color w:val="B75465"/>
          <w:sz w:val="22"/>
          <w:szCs w:val="22"/>
        </w:rPr>
      </w:pPr>
      <w:r w:rsidRPr="00B12F50">
        <w:rPr>
          <w:rFonts w:ascii="Arial" w:eastAsia="Arial" w:hAnsi="Arial" w:cs="Arial"/>
          <w:b/>
          <w:i/>
          <w:color w:val="B75465"/>
          <w:sz w:val="22"/>
          <w:szCs w:val="22"/>
        </w:rPr>
        <w:t>[Include for Veterans Administration (VA) research. Otherwise delete.]</w:t>
      </w:r>
      <w:r w:rsidRPr="00B12F50">
        <w:rPr>
          <w:rFonts w:ascii="Arial" w:eastAsia="Arial" w:hAnsi="Arial" w:cs="Arial"/>
          <w:color w:val="B75465"/>
          <w:sz w:val="22"/>
          <w:szCs w:val="22"/>
        </w:rPr>
        <w:t xml:space="preserve"> You will not be required to pay for care received as a subject, except that some veterans are required to pay co-payments for medical care and services provided by Veterans Administration (VA) and that these co-payment requirements will continue to apply to VA-provided medical care and services that are not part of this study.</w:t>
      </w:r>
    </w:p>
    <w:p w14:paraId="5E0858B2" w14:textId="77777777" w:rsidR="001A4A14" w:rsidRPr="00B12F50" w:rsidRDefault="00512EC3">
      <w:pPr>
        <w:pBdr>
          <w:top w:val="nil"/>
          <w:left w:val="nil"/>
          <w:bottom w:val="nil"/>
          <w:right w:val="nil"/>
          <w:between w:val="nil"/>
        </w:pBdr>
        <w:spacing w:after="120"/>
        <w:rPr>
          <w:rFonts w:ascii="Arial" w:eastAsia="Arial" w:hAnsi="Arial" w:cs="Arial"/>
          <w:color w:val="006100"/>
          <w:sz w:val="22"/>
          <w:szCs w:val="22"/>
        </w:rPr>
      </w:pPr>
      <w:r w:rsidRPr="00B12F50">
        <w:rPr>
          <w:rFonts w:ascii="Arial" w:eastAsia="Arial" w:hAnsi="Arial" w:cs="Arial"/>
          <w:b/>
          <w:i/>
          <w:color w:val="006100"/>
          <w:sz w:val="22"/>
          <w:szCs w:val="22"/>
        </w:rPr>
        <w:t>[Include for Department of Defense (DoD) research where DoD-affiliated personnel are subjects and if the HSR includes a risk to their fitness for duty (e.g. health, availability to perform job, data breach).]</w:t>
      </w:r>
      <w:r w:rsidRPr="00B12F50">
        <w:rPr>
          <w:rFonts w:ascii="Arial" w:eastAsia="Arial" w:hAnsi="Arial" w:cs="Arial"/>
          <w:color w:val="006100"/>
          <w:sz w:val="22"/>
          <w:szCs w:val="22"/>
        </w:rPr>
        <w:t xml:space="preserve"> This research project may impact your fitness for duty. Please seek command or Component guidance before participating. </w:t>
      </w:r>
    </w:p>
    <w:p w14:paraId="013F8254" w14:textId="77777777" w:rsidR="001A4A14" w:rsidRPr="00B12F50" w:rsidRDefault="00512EC3">
      <w:pPr>
        <w:pBdr>
          <w:top w:val="nil"/>
          <w:left w:val="nil"/>
          <w:bottom w:val="nil"/>
          <w:right w:val="nil"/>
          <w:between w:val="nil"/>
        </w:pBdr>
        <w:spacing w:after="120"/>
        <w:rPr>
          <w:rFonts w:ascii="Arial" w:eastAsia="Arial" w:hAnsi="Arial" w:cs="Arial"/>
          <w:color w:val="006100"/>
          <w:sz w:val="22"/>
          <w:szCs w:val="22"/>
        </w:rPr>
      </w:pPr>
      <w:r w:rsidRPr="00B12F50">
        <w:rPr>
          <w:rFonts w:ascii="Arial" w:eastAsia="Arial" w:hAnsi="Arial" w:cs="Arial"/>
          <w:b/>
          <w:i/>
          <w:color w:val="006100"/>
          <w:sz w:val="22"/>
          <w:szCs w:val="22"/>
        </w:rPr>
        <w:t>[Include for Department of Defense (DoD) research, if applicable.]</w:t>
      </w:r>
      <w:r w:rsidRPr="00B12F50">
        <w:rPr>
          <w:rFonts w:ascii="Arial" w:eastAsia="Arial" w:hAnsi="Arial" w:cs="Arial"/>
          <w:color w:val="006100"/>
          <w:sz w:val="22"/>
          <w:szCs w:val="22"/>
        </w:rPr>
        <w:t xml:space="preserve"> This research includes the potential risk of the loss of clearance, credentials, or other privileged access or duty. </w:t>
      </w:r>
    </w:p>
    <w:p w14:paraId="7C7785F0" w14:textId="77777777" w:rsidR="001A4A14" w:rsidRPr="00B12F50" w:rsidRDefault="00512EC3">
      <w:pPr>
        <w:pBdr>
          <w:top w:val="nil"/>
          <w:left w:val="nil"/>
          <w:bottom w:val="nil"/>
          <w:right w:val="nil"/>
          <w:between w:val="nil"/>
        </w:pBdr>
        <w:spacing w:after="120"/>
        <w:rPr>
          <w:rFonts w:ascii="Arial" w:eastAsia="Arial" w:hAnsi="Arial" w:cs="Arial"/>
          <w:color w:val="006100"/>
          <w:sz w:val="22"/>
          <w:szCs w:val="22"/>
        </w:rPr>
      </w:pPr>
      <w:r w:rsidRPr="00B12F50">
        <w:rPr>
          <w:rFonts w:ascii="Arial" w:eastAsia="Arial" w:hAnsi="Arial" w:cs="Arial"/>
          <w:b/>
          <w:i/>
          <w:color w:val="006100"/>
          <w:sz w:val="22"/>
          <w:szCs w:val="22"/>
        </w:rPr>
        <w:t>[Include for Department of Defense (DoD) research that is greater than minimal risk.]</w:t>
      </w:r>
      <w:r w:rsidRPr="00B12F50">
        <w:rPr>
          <w:rFonts w:ascii="Arial" w:eastAsia="Arial" w:hAnsi="Arial" w:cs="Arial"/>
          <w:color w:val="006100"/>
          <w:sz w:val="22"/>
          <w:szCs w:val="22"/>
        </w:rPr>
        <w:t xml:space="preserve"> For the duration of the study, you may be eligible for health care services for research-related injuries at a military treatment facility, and this eligibility for health care services extends beyond your participation in the study to such time after the study has ended. </w:t>
      </w:r>
      <w:r w:rsidRPr="00B12F50">
        <w:rPr>
          <w:rFonts w:ascii="Arial" w:eastAsia="Arial" w:hAnsi="Arial" w:cs="Arial"/>
          <w:b/>
          <w:i/>
          <w:color w:val="006100"/>
          <w:sz w:val="22"/>
          <w:szCs w:val="22"/>
        </w:rPr>
        <w:t>[Add additional information about how this organization will care for participants with research-related injuries, including injuries that are the direct result of activities performed by DoD-affiliated personnel]</w:t>
      </w:r>
    </w:p>
    <w:p w14:paraId="105A3596" w14:textId="77777777" w:rsidR="001A4A14" w:rsidRDefault="00512EC3">
      <w:pPr>
        <w:pStyle w:val="Heading2"/>
        <w:rPr>
          <w:sz w:val="22"/>
          <w:szCs w:val="22"/>
        </w:rPr>
      </w:pPr>
      <w:r>
        <w:rPr>
          <w:sz w:val="22"/>
          <w:szCs w:val="22"/>
        </w:rPr>
        <w:t>What happens to the information collected for the research?</w:t>
      </w:r>
    </w:p>
    <w:p w14:paraId="6FC681FF" w14:textId="77777777" w:rsidR="001A4A14" w:rsidRDefault="00512EC3">
      <w:pPr>
        <w:pBdr>
          <w:top w:val="nil"/>
          <w:left w:val="nil"/>
          <w:bottom w:val="nil"/>
          <w:right w:val="nil"/>
          <w:between w:val="nil"/>
        </w:pBdr>
        <w:spacing w:after="120"/>
        <w:rPr>
          <w:rFonts w:ascii="Arial" w:eastAsia="Arial" w:hAnsi="Arial" w:cs="Arial"/>
          <w:b/>
          <w:i/>
          <w:color w:val="00B050"/>
          <w:sz w:val="22"/>
          <w:szCs w:val="22"/>
        </w:rPr>
      </w:pPr>
      <w:r>
        <w:rPr>
          <w:rFonts w:ascii="Arial" w:eastAsia="Arial" w:hAnsi="Arial" w:cs="Arial"/>
          <w:color w:val="000000"/>
          <w:sz w:val="22"/>
          <w:szCs w:val="22"/>
        </w:rPr>
        <w:t xml:space="preserve">Efforts will be made to limit the use and disclosure of your personal information, including research study and medical records, to people who have a need to review this information. We cannot promise complete secrecy. Organizations that may inspect and copy your information include the IRB and other representatives of this organization. </w:t>
      </w:r>
      <w:r w:rsidRPr="00B12F50">
        <w:rPr>
          <w:rFonts w:ascii="Arial" w:eastAsia="Arial" w:hAnsi="Arial" w:cs="Arial"/>
          <w:b/>
          <w:i/>
          <w:color w:val="A90000"/>
          <w:sz w:val="22"/>
          <w:szCs w:val="22"/>
        </w:rPr>
        <w:t>[Add to this list other organizations that may have access to the subject’s records such as the Food and Drug Administration, when the research if FDA-regulated, the Department of Health and Human Services, when the research is conducted or funded by DHHS, the sponsor, contract research organization, sponsor’s agent and other collaborating institutions.</w:t>
      </w:r>
      <w:r w:rsidRPr="00B12F50">
        <w:rPr>
          <w:rFonts w:ascii="Arial" w:eastAsia="Arial" w:hAnsi="Arial" w:cs="Arial"/>
          <w:b/>
          <w:i/>
          <w:color w:val="388600"/>
          <w:sz w:val="20"/>
          <w:szCs w:val="20"/>
        </w:rPr>
        <w:t xml:space="preserve"> </w:t>
      </w:r>
      <w:r w:rsidRPr="00B12F50">
        <w:rPr>
          <w:rFonts w:ascii="Arial" w:eastAsia="Arial" w:hAnsi="Arial" w:cs="Arial"/>
          <w:b/>
          <w:i/>
          <w:color w:val="388600"/>
          <w:sz w:val="22"/>
          <w:szCs w:val="22"/>
        </w:rPr>
        <w:t>Include for Department of Defense (DoD) research that representatives of the DoD are authorized to review research records.</w:t>
      </w:r>
      <w:r w:rsidRPr="00B12F50">
        <w:rPr>
          <w:rFonts w:ascii="Arial" w:eastAsia="Arial" w:hAnsi="Arial" w:cs="Arial"/>
          <w:b/>
          <w:i/>
          <w:color w:val="ED0000"/>
          <w:sz w:val="22"/>
          <w:szCs w:val="22"/>
        </w:rPr>
        <w:t>]</w:t>
      </w:r>
    </w:p>
    <w:p w14:paraId="2D7610EB"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[Describe any limitations on confidentiality based on possible legal issues. For example, if the research team is likely to uncover abuse, neglect, or reportable diseases, explain that this information may be disclosed to appropriate authorities.]</w:t>
      </w:r>
    </w:p>
    <w:p w14:paraId="2573D5D3"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[As employees of an institution of higher education in Virginia, VCU faculty and staff are all mandated reporters and are obligated to report child and elder abuse. If there is the potential for any participant to disclose that they may cause injury to themselves or others, you should state in this section that you are required by law to report that information to the appropriate authorities. </w:t>
      </w:r>
    </w:p>
    <w:p w14:paraId="67DEB9F2" w14:textId="77777777" w:rsidR="001A4A14" w:rsidRPr="00B12F50" w:rsidRDefault="001A4A14">
      <w:pPr>
        <w:pBdr>
          <w:top w:val="nil"/>
          <w:left w:val="nil"/>
          <w:bottom w:val="nil"/>
          <w:right w:val="nil"/>
          <w:between w:val="nil"/>
        </w:pBdr>
        <w:spacing w:after="120"/>
        <w:rPr>
          <w:rFonts w:ascii="Arial" w:eastAsia="Arial" w:hAnsi="Arial" w:cs="Arial"/>
          <w:b/>
          <w:i/>
          <w:color w:val="ED0000"/>
          <w:sz w:val="22"/>
          <w:szCs w:val="22"/>
        </w:rPr>
      </w:pPr>
    </w:p>
    <w:p w14:paraId="66905EE4"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Note: When research is supported by the Department of Justice, in order to report child abuse, the researcher must obtain a separate consent to allow child abuse reporting. The National Institute of Justice provides a consent template for this purpose.]</w:t>
      </w:r>
    </w:p>
    <w:p w14:paraId="4B9532D5"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[Example:] We will not tell anyone the answers your child/loved one gives us. However, if your child/loved one tells us that someone is hurting them, or that they might hurt themself or someone else, the law says that we must let people in authority know so they can protect your child/loved one.</w:t>
      </w:r>
    </w:p>
    <w:p w14:paraId="35CC05B3" w14:textId="77777777" w:rsidR="001A4A14" w:rsidRPr="00B12F50" w:rsidRDefault="001A4A14">
      <w:pPr>
        <w:pBdr>
          <w:top w:val="nil"/>
          <w:left w:val="nil"/>
          <w:bottom w:val="nil"/>
          <w:right w:val="nil"/>
          <w:between w:val="nil"/>
        </w:pBdr>
        <w:spacing w:after="120"/>
        <w:rPr>
          <w:rFonts w:ascii="Arial" w:eastAsia="Arial" w:hAnsi="Arial" w:cs="Arial"/>
          <w:b/>
          <w:i/>
          <w:color w:val="ED0000"/>
          <w:sz w:val="22"/>
          <w:szCs w:val="22"/>
        </w:rPr>
      </w:pPr>
    </w:p>
    <w:p w14:paraId="6F036237"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[Example:] If you tell us that you may hurt yourself or someone else, the law says that we must let people in authority know.</w:t>
      </w:r>
    </w:p>
    <w:p w14:paraId="6FDBCF0A"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NIH-funded studies or those receiving a CoC by request from NIH.] </w:t>
      </w:r>
      <w:r>
        <w:rPr>
          <w:rFonts w:ascii="Arial" w:eastAsia="Arial" w:hAnsi="Arial" w:cs="Arial"/>
          <w:color w:val="000000"/>
          <w:sz w:val="22"/>
          <w:szCs w:val="22"/>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p>
    <w:p w14:paraId="5EA2A499"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There are some important things that you need to know.  The Certificate DOES NOT stop reporting that federal, state or local laws require. Some examples are laws that require reporting of child or elder abuse, some communicable diseases, and threats to harm yourself or others.  The Certificate CANNOT BE USED to stop a sponsoring United States federal or state government agency from checking records or evaluating programs. The Certificate DOES NOT stop disclosures required by the federal Food and Drug Administration (FDA).  The Certificate also DOES NOT prevent your information from being used for other research if allowed by federal regulations.</w:t>
      </w:r>
    </w:p>
    <w:p w14:paraId="20916610"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05053D8C" w14:textId="77777777" w:rsidR="001A4A14" w:rsidRPr="00B12F50" w:rsidRDefault="00512EC3">
      <w:pPr>
        <w:pBdr>
          <w:top w:val="nil"/>
          <w:left w:val="nil"/>
          <w:bottom w:val="nil"/>
          <w:right w:val="nil"/>
          <w:between w:val="nil"/>
        </w:pBdr>
        <w:spacing w:after="120"/>
        <w:rPr>
          <w:rFonts w:ascii="Arial" w:eastAsia="Arial" w:hAnsi="Arial" w:cs="Arial"/>
          <w:color w:val="B75465"/>
          <w:sz w:val="22"/>
          <w:szCs w:val="22"/>
        </w:rPr>
      </w:pPr>
      <w:r w:rsidRPr="00B12F50">
        <w:rPr>
          <w:rFonts w:ascii="Arial" w:eastAsia="Arial" w:hAnsi="Arial" w:cs="Arial"/>
          <w:b/>
          <w:i/>
          <w:color w:val="B75465"/>
          <w:sz w:val="22"/>
          <w:szCs w:val="22"/>
        </w:rPr>
        <w:t xml:space="preserve">[Include for Veterans Administration (VA) research that involves a certificate of confidentiality and information about the participant’s participation will be included in the participant’s VA medical record] </w:t>
      </w:r>
      <w:r w:rsidRPr="00B12F50">
        <w:rPr>
          <w:rFonts w:ascii="Arial" w:eastAsia="Arial" w:hAnsi="Arial" w:cs="Arial"/>
          <w:color w:val="B75465"/>
          <w:sz w:val="22"/>
          <w:szCs w:val="22"/>
        </w:rPr>
        <w:t>Information about your study participation will be included in your VA medical record.</w:t>
      </w:r>
    </w:p>
    <w:p w14:paraId="3516CD25"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 [If data or specimens will be retained after the study for future research, explain where the data or specimens will be stored, who will have access to the data or specimens, and how long the date or specimens will be retained.]</w:t>
      </w:r>
    </w:p>
    <w:p w14:paraId="46C8E181"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[If identifiable private information or identifiable specimens will be collected during the research, add one of the following statements:</w:t>
      </w:r>
    </w:p>
    <w:p w14:paraId="237FDC45"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If identifiers are removed from your identifiable private information or identifiable samples that are collected during this research, that information or those samples could be used for future research studies or distributed to another investigator for future research studies without your additional informed consent.</w:t>
      </w:r>
      <w:r>
        <w:rPr>
          <w:rFonts w:ascii="Times New Roman" w:hAnsi="Times New Roman"/>
          <w:color w:val="000000"/>
          <w:u w:val="single"/>
        </w:rPr>
        <w:t xml:space="preserve"> </w:t>
      </w:r>
      <w:r>
        <w:rPr>
          <w:rFonts w:ascii="Arial" w:eastAsia="Arial" w:hAnsi="Arial" w:cs="Arial"/>
          <w:b/>
          <w:i/>
          <w:color w:val="000000"/>
          <w:sz w:val="22"/>
          <w:szCs w:val="22"/>
        </w:rPr>
        <w:t xml:space="preserve">See the information </w:t>
      </w:r>
      <w:r>
        <w:rPr>
          <w:rFonts w:ascii="Arial" w:eastAsia="Arial" w:hAnsi="Arial" w:cs="Arial"/>
          <w:color w:val="000000"/>
          <w:sz w:val="22"/>
          <w:szCs w:val="22"/>
        </w:rPr>
        <w:t xml:space="preserve">found under </w:t>
      </w:r>
      <w:r>
        <w:rPr>
          <w:rFonts w:ascii="Arial" w:eastAsia="Arial" w:hAnsi="Arial" w:cs="Arial"/>
          <w:b/>
          <w:i/>
          <w:color w:val="000000"/>
          <w:sz w:val="22"/>
          <w:szCs w:val="22"/>
        </w:rPr>
        <w:t>“Will my data or samples be used for future research?”</w:t>
      </w:r>
    </w:p>
    <w:p w14:paraId="7B3204B3" w14:textId="77777777" w:rsidR="001A4A14" w:rsidRDefault="00512EC3">
      <w:pPr>
        <w:pBdr>
          <w:top w:val="nil"/>
          <w:left w:val="nil"/>
          <w:bottom w:val="nil"/>
          <w:right w:val="nil"/>
          <w:between w:val="nil"/>
        </w:pBdr>
        <w:spacing w:after="120"/>
        <w:rPr>
          <w:rFonts w:ascii="Arial" w:eastAsia="Arial" w:hAnsi="Arial" w:cs="Arial"/>
          <w:b/>
          <w:i/>
          <w:color w:val="000000"/>
          <w:sz w:val="22"/>
          <w:szCs w:val="22"/>
        </w:rPr>
      </w:pPr>
      <w:r w:rsidRPr="00B12F50">
        <w:rPr>
          <w:rFonts w:ascii="Arial" w:eastAsia="Arial" w:hAnsi="Arial" w:cs="Arial"/>
          <w:b/>
          <w:color w:val="ED0000"/>
          <w:sz w:val="22"/>
          <w:szCs w:val="22"/>
        </w:rPr>
        <w:t>OR</w:t>
      </w:r>
    </w:p>
    <w:p w14:paraId="48EB4BBA" w14:textId="77777777" w:rsidR="001A4A14" w:rsidRPr="00B12F50" w:rsidRDefault="00512EC3">
      <w:pPr>
        <w:pBdr>
          <w:top w:val="nil"/>
          <w:left w:val="nil"/>
          <w:bottom w:val="nil"/>
          <w:right w:val="nil"/>
          <w:between w:val="nil"/>
        </w:pBdr>
        <w:spacing w:after="120"/>
        <w:rPr>
          <w:rFonts w:ascii="Arial" w:eastAsia="Arial" w:hAnsi="Arial" w:cs="Arial"/>
          <w:b/>
          <w:color w:val="ED0000"/>
          <w:sz w:val="22"/>
          <w:szCs w:val="22"/>
        </w:rPr>
      </w:pPr>
      <w:r>
        <w:rPr>
          <w:rFonts w:ascii="Arial" w:eastAsia="Arial" w:hAnsi="Arial" w:cs="Arial"/>
          <w:color w:val="000000"/>
          <w:sz w:val="22"/>
          <w:szCs w:val="22"/>
        </w:rPr>
        <w:t>Your information or samples that are collected as part of this research will not be used or distributed for future research studies, even if all of your identifiers are removed.</w:t>
      </w:r>
    </w:p>
    <w:p w14:paraId="05C4EC6D"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[Include for research where the sponsor may pay for medical expenses of the subject.]</w:t>
      </w:r>
      <w:r w:rsidRPr="00B12F50">
        <w:rPr>
          <w:rFonts w:ascii="Arial" w:eastAsia="Arial" w:hAnsi="Arial" w:cs="Arial"/>
          <w:i/>
          <w:color w:val="ED0000"/>
          <w:sz w:val="22"/>
          <w:szCs w:val="22"/>
        </w:rPr>
        <w:t xml:space="preserve"> </w:t>
      </w:r>
      <w:r>
        <w:rPr>
          <w:rFonts w:ascii="Arial" w:eastAsia="Arial" w:hAnsi="Arial" w:cs="Arial"/>
          <w:color w:val="000000"/>
          <w:sz w:val="22"/>
          <w:szCs w:val="22"/>
        </w:rPr>
        <w:t>If the sponsor pays any of your medical expenses, we may be required to give the sponsor your name, date of birth, and Medicare ID or social security number.</w:t>
      </w:r>
    </w:p>
    <w:p w14:paraId="6EAEBA82"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a clinical trial. Otherwise delete.] </w:t>
      </w:r>
      <w:r>
        <w:rPr>
          <w:rFonts w:ascii="Arial" w:eastAsia="Arial" w:hAnsi="Arial" w:cs="Arial"/>
          <w:color w:val="000000"/>
          <w:sz w:val="22"/>
          <w:szCs w:val="22"/>
        </w:rPr>
        <w:t xml:space="preserve">The sponsor, monitors, auditors, the IRB, the Food and Drug Administration will be granted direct access to your medical records to conduct and oversee the research. By signing this </w:t>
      </w:r>
      <w:proofErr w:type="gramStart"/>
      <w:r>
        <w:rPr>
          <w:rFonts w:ascii="Arial" w:eastAsia="Arial" w:hAnsi="Arial" w:cs="Arial"/>
          <w:color w:val="000000"/>
          <w:sz w:val="22"/>
          <w:szCs w:val="22"/>
        </w:rPr>
        <w:t>document</w:t>
      </w:r>
      <w:proofErr w:type="gramEnd"/>
      <w:r>
        <w:rPr>
          <w:rFonts w:ascii="Arial" w:eastAsia="Arial" w:hAnsi="Arial" w:cs="Arial"/>
          <w:color w:val="000000"/>
          <w:sz w:val="22"/>
          <w:szCs w:val="22"/>
        </w:rPr>
        <w:t xml:space="preserve"> you are authorizing this access. We may publish the results of this research. However, we will keep your name and other identifying information confidential.</w:t>
      </w:r>
    </w:p>
    <w:p w14:paraId="4035EDC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FDA-regulated controlled drug and device trials (except Phase I drug trials) and FDA-regulated pediatric post-market surveillance trials of devices. Otherwise delete.] </w:t>
      </w:r>
      <w:r>
        <w:rPr>
          <w:rFonts w:ascii="Arial" w:eastAsia="Arial" w:hAnsi="Arial" w:cs="Arial"/>
          <w:color w:val="000000"/>
          <w:sz w:val="22"/>
          <w:szCs w:val="22"/>
        </w:rPr>
        <w:t xml:space="preserve">A description of this clinical trial will be available on http://www.ClinicalTrials.gov, as required by U.S. Law. This Web site will not </w:t>
      </w:r>
      <w:r>
        <w:rPr>
          <w:rFonts w:ascii="Arial" w:eastAsia="Arial" w:hAnsi="Arial" w:cs="Arial"/>
          <w:color w:val="000000"/>
          <w:sz w:val="22"/>
          <w:szCs w:val="22"/>
        </w:rPr>
        <w:lastRenderedPageBreak/>
        <w:t>include information that can identify you. At most, the Web site will include a summary of the results. You can search this Web site at any time.</w:t>
      </w:r>
    </w:p>
    <w:p w14:paraId="6FF0FD48"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[Include if a HIPAA authorization is required. Otherwise delete.]</w:t>
      </w:r>
      <w:r>
        <w:rPr>
          <w:rFonts w:ascii="Arial" w:eastAsia="Arial" w:hAnsi="Arial" w:cs="Arial"/>
          <w:color w:val="000000"/>
          <w:sz w:val="22"/>
          <w:szCs w:val="22"/>
        </w:rPr>
        <w:t xml:space="preserve"> Federal law provides additional protections of your medical records and related health information. These are described in an attached document.</w:t>
      </w:r>
    </w:p>
    <w:p w14:paraId="0B31A041"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research involving prisoners. Otherwise delete.] </w:t>
      </w:r>
      <w:r>
        <w:rPr>
          <w:rFonts w:ascii="Arial" w:eastAsia="Arial" w:hAnsi="Arial" w:cs="Arial"/>
          <w:color w:val="000000"/>
          <w:sz w:val="22"/>
          <w:szCs w:val="22"/>
        </w:rPr>
        <w:t>If you are a prisoner, your medical records may also be given to officials and agencies within the criminal justice system when necessary and permitted by law.</w:t>
      </w:r>
    </w:p>
    <w:p w14:paraId="09DDA313" w14:textId="77777777" w:rsidR="001A4A14" w:rsidRDefault="00512EC3">
      <w:pPr>
        <w:pStyle w:val="Heading2"/>
        <w:rPr>
          <w:sz w:val="22"/>
          <w:szCs w:val="22"/>
        </w:rPr>
      </w:pPr>
      <w:r>
        <w:rPr>
          <w:sz w:val="22"/>
          <w:szCs w:val="22"/>
        </w:rPr>
        <w:t>Will my data or samples be used for future research?</w:t>
      </w:r>
    </w:p>
    <w:p w14:paraId="16C5D1FE"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[Include this section if data or specimens will be retained after the study for future research, add/modify the following text to explain where the data or specimens will be stored, who will have access to the data or specimens, and how long the data or specimens will be retained.]</w:t>
      </w:r>
    </w:p>
    <w:p w14:paraId="3E15B8B1"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This study is collecting data and samples from you. We would like to make your data and samples available for other research studies that may be done in the future. The research may be about similar diseases or conditions to this study. However, research could also be about unrelated diseases, conditions, or other types of research. These studies may be done by researchers at this institution or other institutions, including commercial entities. Your data and samples may be shared with researchers around the world. Our goal is to make more research possible. We plan to keep your data and samples for </w:t>
      </w:r>
      <w:r w:rsidRPr="00B12F50">
        <w:rPr>
          <w:rFonts w:ascii="Arial" w:eastAsia="Arial" w:hAnsi="Arial" w:cs="Arial"/>
          <w:b/>
          <w:i/>
          <w:color w:val="ED0000"/>
          <w:sz w:val="22"/>
          <w:szCs w:val="22"/>
        </w:rPr>
        <w:t>[Insert time frame as indicated in the study protocol]</w:t>
      </w:r>
      <w:r>
        <w:rPr>
          <w:rFonts w:ascii="Arial" w:eastAsia="Arial" w:hAnsi="Arial" w:cs="Arial"/>
          <w:color w:val="000000"/>
          <w:sz w:val="22"/>
          <w:szCs w:val="22"/>
        </w:rPr>
        <w:t>. To get your data or samples, future researchers must seek approval from this institution and review by an IRB may be required.</w:t>
      </w:r>
    </w:p>
    <w:p w14:paraId="625B39B6" w14:textId="77777777" w:rsidR="001A4A14" w:rsidRDefault="00512EC3">
      <w:pPr>
        <w:pBdr>
          <w:top w:val="nil"/>
          <w:left w:val="nil"/>
          <w:bottom w:val="nil"/>
          <w:right w:val="nil"/>
          <w:between w:val="nil"/>
        </w:pBdr>
        <w:spacing w:after="120"/>
        <w:rPr>
          <w:rFonts w:ascii="Arial" w:eastAsia="Arial" w:hAnsi="Arial" w:cs="Arial"/>
          <w:b/>
          <w:i/>
          <w:color w:val="000000"/>
          <w:sz w:val="22"/>
          <w:szCs w:val="22"/>
        </w:rPr>
      </w:pPr>
      <w:r w:rsidRPr="00B12F50">
        <w:rPr>
          <w:rFonts w:ascii="Arial" w:eastAsia="Arial" w:hAnsi="Arial" w:cs="Arial"/>
          <w:b/>
          <w:i/>
          <w:color w:val="ED0000"/>
          <w:sz w:val="22"/>
          <w:szCs w:val="22"/>
        </w:rPr>
        <w:t>[If the data and biospecimens are coded and can be linked back to the identity of the participant enter the following text.]</w:t>
      </w:r>
    </w:p>
    <w:p w14:paraId="60C1EC08"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We will protect the confidentiality of your information to the extent possible. Your data and samples will be coded to protect your identity before they are shared with other researchers. Only the study team </w:t>
      </w:r>
      <w:r w:rsidRPr="00B12F50">
        <w:rPr>
          <w:rFonts w:ascii="Arial" w:eastAsia="Arial" w:hAnsi="Arial" w:cs="Arial"/>
          <w:b/>
          <w:i/>
          <w:color w:val="ED0000"/>
          <w:sz w:val="22"/>
          <w:szCs w:val="22"/>
        </w:rPr>
        <w:t>[or indicate who has the code key]</w:t>
      </w:r>
      <w:r w:rsidRPr="00B12F50">
        <w:rPr>
          <w:rFonts w:ascii="Arial" w:eastAsia="Arial" w:hAnsi="Arial" w:cs="Arial"/>
          <w:color w:val="ED0000"/>
          <w:sz w:val="22"/>
          <w:szCs w:val="22"/>
        </w:rPr>
        <w:t xml:space="preserve"> </w:t>
      </w:r>
      <w:r>
        <w:rPr>
          <w:rFonts w:ascii="Arial" w:eastAsia="Arial" w:hAnsi="Arial" w:cs="Arial"/>
          <w:color w:val="000000"/>
          <w:sz w:val="22"/>
          <w:szCs w:val="22"/>
        </w:rPr>
        <w:t xml:space="preserve">will have a code key that can be used to link to your identifying information. The code key will be securely stored. </w:t>
      </w:r>
    </w:p>
    <w:p w14:paraId="0A88E4D9"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[If the data and biospecimens cannot be easily linked back to the identity of the participant enter the following text.]</w:t>
      </w:r>
    </w:p>
    <w:p w14:paraId="40C00890"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Your name and identifying information will be removed from any data and samples you provide before they are shared with other researchers. Researchers cannot easily link your identifying information to the data and samples.</w:t>
      </w:r>
    </w:p>
    <w:p w14:paraId="22154AD7"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[Include when sharing of data and specimens will NOT be optional (e.g., where sharing is integral to the purpose of the study).]</w:t>
      </w:r>
    </w:p>
    <w:p w14:paraId="25E4DB5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Participating in this study means you agree to share your data and samples. You can change your mind later, but researchers might still use your data and samples if they have already been shared. If you do not want your data and samples used for other research studies, you should not participate in this study.</w:t>
      </w:r>
    </w:p>
    <w:p w14:paraId="57C08701" w14:textId="77777777" w:rsidR="001A4A14" w:rsidRDefault="00512EC3">
      <w:pPr>
        <w:pStyle w:val="Heading2"/>
        <w:rPr>
          <w:sz w:val="22"/>
          <w:szCs w:val="22"/>
        </w:rPr>
      </w:pPr>
      <w:r>
        <w:rPr>
          <w:sz w:val="22"/>
          <w:szCs w:val="22"/>
        </w:rPr>
        <w:t>Can I be removed from the research without my OK?</w:t>
      </w:r>
    </w:p>
    <w:p w14:paraId="100813BF"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[Delete this section if not applicable.]</w:t>
      </w:r>
    </w:p>
    <w:p w14:paraId="20EA4CD2"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research where this is a possibility. Otherwise delete.] </w:t>
      </w:r>
      <w:r>
        <w:rPr>
          <w:rFonts w:ascii="Arial" w:eastAsia="Arial" w:hAnsi="Arial" w:cs="Arial"/>
          <w:color w:val="000000"/>
          <w:sz w:val="22"/>
          <w:szCs w:val="22"/>
        </w:rPr>
        <w:t xml:space="preserve">The person in charge of the research study or the sponsor can remove you from the research study without your approval. Possible reasons for removal include </w:t>
      </w:r>
      <w:r w:rsidRPr="00B12F50">
        <w:rPr>
          <w:rFonts w:ascii="Arial" w:eastAsia="Arial" w:hAnsi="Arial" w:cs="Arial"/>
          <w:b/>
          <w:i/>
          <w:color w:val="ED0000"/>
          <w:sz w:val="22"/>
          <w:szCs w:val="22"/>
        </w:rPr>
        <w:t>[describe reasons why the subject may be withdrawn, if appropriate.]</w:t>
      </w:r>
    </w:p>
    <w:p w14:paraId="5791E43D"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[Include for research where this is a possibility. Otherwise delete.] </w:t>
      </w:r>
      <w:r>
        <w:rPr>
          <w:rFonts w:ascii="Arial" w:eastAsia="Arial" w:hAnsi="Arial" w:cs="Arial"/>
          <w:color w:val="000000"/>
          <w:sz w:val="22"/>
          <w:szCs w:val="22"/>
        </w:rPr>
        <w:t>We will tell you about any new information that may affect your health, welfare, or choice to stay in the research.</w:t>
      </w:r>
    </w:p>
    <w:p w14:paraId="12EDCABC" w14:textId="77777777" w:rsidR="001A4A14" w:rsidRDefault="00512EC3">
      <w:pPr>
        <w:pStyle w:val="Heading2"/>
        <w:rPr>
          <w:sz w:val="22"/>
          <w:szCs w:val="22"/>
        </w:rPr>
      </w:pPr>
      <w:r>
        <w:rPr>
          <w:sz w:val="22"/>
          <w:szCs w:val="22"/>
        </w:rPr>
        <w:lastRenderedPageBreak/>
        <w:t>What else do I need to know?</w:t>
      </w:r>
    </w:p>
    <w:p w14:paraId="47874837" w14:textId="77777777" w:rsidR="001A4A14" w:rsidRDefault="00512EC3">
      <w:pPr>
        <w:pBdr>
          <w:top w:val="nil"/>
          <w:left w:val="nil"/>
          <w:bottom w:val="nil"/>
          <w:right w:val="nil"/>
          <w:between w:val="nil"/>
        </w:pBdr>
        <w:spacing w:after="120"/>
        <w:rPr>
          <w:rFonts w:ascii="Arial" w:eastAsia="Arial" w:hAnsi="Arial" w:cs="Arial"/>
          <w:b/>
          <w:i/>
          <w:color w:val="00B050"/>
          <w:sz w:val="22"/>
          <w:szCs w:val="22"/>
        </w:rPr>
      </w:pPr>
      <w:r w:rsidRPr="00B12F50">
        <w:rPr>
          <w:rFonts w:ascii="Arial" w:eastAsia="Arial" w:hAnsi="Arial" w:cs="Arial"/>
          <w:b/>
          <w:i/>
          <w:color w:val="ED0000"/>
          <w:sz w:val="22"/>
          <w:szCs w:val="22"/>
        </w:rPr>
        <w:t>[Include for sponsored research. Otherwise delete.]</w:t>
      </w:r>
      <w:r>
        <w:rPr>
          <w:rFonts w:ascii="Arial" w:eastAsia="Arial" w:hAnsi="Arial" w:cs="Arial"/>
          <w:color w:val="000000"/>
          <w:sz w:val="22"/>
          <w:szCs w:val="22"/>
        </w:rPr>
        <w:t xml:space="preserve"> This research is being funded by </w:t>
      </w:r>
      <w:r w:rsidRPr="00B12F50">
        <w:rPr>
          <w:rFonts w:ascii="Arial" w:eastAsia="Arial" w:hAnsi="Arial" w:cs="Arial"/>
          <w:b/>
          <w:i/>
          <w:color w:val="ED0000"/>
          <w:sz w:val="22"/>
          <w:szCs w:val="22"/>
        </w:rPr>
        <w:t>[Insert name of sponsor]</w:t>
      </w:r>
      <w:r>
        <w:rPr>
          <w:rFonts w:ascii="Arial" w:eastAsia="Arial" w:hAnsi="Arial" w:cs="Arial"/>
          <w:color w:val="000000"/>
          <w:sz w:val="22"/>
          <w:szCs w:val="22"/>
        </w:rPr>
        <w:t>.</w:t>
      </w:r>
      <w:r w:rsidRPr="00B12F50">
        <w:rPr>
          <w:rFonts w:ascii="Arial" w:eastAsia="Arial" w:hAnsi="Arial" w:cs="Arial"/>
          <w:b/>
          <w:i/>
          <w:color w:val="388600"/>
          <w:sz w:val="20"/>
          <w:szCs w:val="20"/>
        </w:rPr>
        <w:t xml:space="preserve"> </w:t>
      </w:r>
      <w:r w:rsidRPr="00B12F50">
        <w:rPr>
          <w:rFonts w:ascii="Arial" w:eastAsia="Arial" w:hAnsi="Arial" w:cs="Arial"/>
          <w:b/>
          <w:i/>
          <w:color w:val="388600"/>
          <w:sz w:val="22"/>
          <w:szCs w:val="22"/>
        </w:rPr>
        <w:t>[Include for Department of Defense (DoD) research that the DoD or a DoD organization is funding the study.]</w:t>
      </w:r>
      <w:r>
        <w:rPr>
          <w:rFonts w:ascii="Arial" w:eastAsia="Arial" w:hAnsi="Arial" w:cs="Arial"/>
          <w:color w:val="000000"/>
          <w:sz w:val="22"/>
          <w:szCs w:val="22"/>
        </w:rPr>
        <w:t>.</w:t>
      </w:r>
    </w:p>
    <w:p w14:paraId="2BEA4F7B" w14:textId="77777777" w:rsidR="001A4A14" w:rsidRDefault="00512EC3">
      <w:pPr>
        <w:pBdr>
          <w:top w:val="nil"/>
          <w:left w:val="nil"/>
          <w:bottom w:val="nil"/>
          <w:right w:val="nil"/>
          <w:between w:val="nil"/>
        </w:pBdr>
        <w:spacing w:after="120"/>
        <w:rPr>
          <w:rFonts w:ascii="Arial" w:eastAsia="Arial" w:hAnsi="Arial" w:cs="Arial"/>
          <w:b/>
          <w:i/>
          <w:color w:val="FF0000"/>
          <w:sz w:val="22"/>
          <w:szCs w:val="22"/>
        </w:rPr>
      </w:pPr>
      <w:r w:rsidRPr="00B12F50">
        <w:rPr>
          <w:rFonts w:ascii="Arial" w:eastAsia="Arial" w:hAnsi="Arial" w:cs="Arial"/>
          <w:b/>
          <w:i/>
          <w:color w:val="ED0000"/>
          <w:sz w:val="22"/>
          <w:szCs w:val="22"/>
        </w:rPr>
        <w:t>[Include for research involving more than minimal risk. Otherwise delete.]</w:t>
      </w:r>
      <w:r>
        <w:rPr>
          <w:rFonts w:ascii="Arial" w:eastAsia="Arial" w:hAnsi="Arial" w:cs="Arial"/>
          <w:color w:val="000000"/>
          <w:sz w:val="22"/>
          <w:szCs w:val="22"/>
        </w:rPr>
        <w:t xml:space="preserve"> </w:t>
      </w:r>
    </w:p>
    <w:p w14:paraId="56F7F1EE" w14:textId="77777777" w:rsidR="001A4A14" w:rsidRDefault="00512EC3">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rPr>
        <w:t xml:space="preserve">If you are injured by, or become ill, from participating in this study, please contact your study doctor immediately. Medical treatment is available at the Virginia Commonwealth University Health System (VCU Health System). Your study doctor will arrange for short-term emergency care at the VCU Health System or for a referral if it is needed. </w:t>
      </w:r>
    </w:p>
    <w:p w14:paraId="010925E9" w14:textId="77777777" w:rsidR="001A4A14" w:rsidRDefault="001A4A14">
      <w:pPr>
        <w:pBdr>
          <w:top w:val="nil"/>
          <w:left w:val="nil"/>
          <w:bottom w:val="nil"/>
          <w:right w:val="nil"/>
          <w:between w:val="nil"/>
        </w:pBdr>
        <w:spacing w:after="120"/>
        <w:rPr>
          <w:rFonts w:ascii="Arial" w:eastAsia="Arial" w:hAnsi="Arial" w:cs="Arial"/>
          <w:sz w:val="22"/>
          <w:szCs w:val="22"/>
        </w:rPr>
      </w:pPr>
    </w:p>
    <w:p w14:paraId="57000514" w14:textId="77777777" w:rsidR="001A4A14" w:rsidRDefault="00512EC3">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rPr>
        <w:t xml:space="preserve">Fees for such treatment may be billed to you or to appropriate </w:t>
      </w:r>
      <w:proofErr w:type="gramStart"/>
      <w:r>
        <w:rPr>
          <w:rFonts w:ascii="Arial" w:eastAsia="Arial" w:hAnsi="Arial" w:cs="Arial"/>
          <w:sz w:val="22"/>
          <w:szCs w:val="22"/>
        </w:rPr>
        <w:t>third party</w:t>
      </w:r>
      <w:proofErr w:type="gramEnd"/>
      <w:r>
        <w:rPr>
          <w:rFonts w:ascii="Arial" w:eastAsia="Arial" w:hAnsi="Arial" w:cs="Arial"/>
          <w:sz w:val="22"/>
          <w:szCs w:val="22"/>
        </w:rPr>
        <w:t xml:space="preserve"> insurance. Your health insurance company may or may not pay for treatment of injuries or illness as a result of your participation in this study. To help avoid research-related injury or illness, it is very important to follow all study directions.</w:t>
      </w:r>
    </w:p>
    <w:p w14:paraId="36CFBB44" w14:textId="77777777" w:rsidR="001A4A14" w:rsidRDefault="00512EC3">
      <w:pPr>
        <w:pBdr>
          <w:top w:val="nil"/>
          <w:left w:val="nil"/>
          <w:bottom w:val="nil"/>
          <w:right w:val="nil"/>
          <w:between w:val="nil"/>
        </w:pBdr>
        <w:spacing w:after="120"/>
        <w:rPr>
          <w:rFonts w:ascii="Arial" w:eastAsia="Arial" w:hAnsi="Arial" w:cs="Arial"/>
          <w:sz w:val="22"/>
          <w:szCs w:val="22"/>
        </w:rPr>
      </w:pPr>
      <w:r w:rsidRPr="00B12F50">
        <w:rPr>
          <w:rFonts w:ascii="Arial" w:eastAsia="Arial" w:hAnsi="Arial" w:cs="Arial"/>
          <w:b/>
          <w:i/>
          <w:color w:val="ED0000"/>
          <w:sz w:val="22"/>
          <w:szCs w:val="22"/>
        </w:rPr>
        <w:t>[Describe any compensation available for research related injury, if applicable.]</w:t>
      </w:r>
    </w:p>
    <w:p w14:paraId="5A4FED54" w14:textId="77777777" w:rsidR="001A4A14" w:rsidRPr="00B12F50" w:rsidRDefault="00512EC3">
      <w:pPr>
        <w:pBdr>
          <w:top w:val="nil"/>
          <w:left w:val="nil"/>
          <w:bottom w:val="nil"/>
          <w:right w:val="nil"/>
          <w:between w:val="nil"/>
        </w:pBdr>
        <w:spacing w:after="120"/>
        <w:rPr>
          <w:rFonts w:ascii="Arial" w:eastAsia="Arial" w:hAnsi="Arial" w:cs="Arial"/>
          <w:color w:val="B75465"/>
          <w:sz w:val="22"/>
          <w:szCs w:val="22"/>
        </w:rPr>
      </w:pPr>
      <w:r w:rsidRPr="00B12F50">
        <w:rPr>
          <w:rFonts w:ascii="Arial" w:eastAsia="Arial" w:hAnsi="Arial" w:cs="Arial"/>
          <w:b/>
          <w:i/>
          <w:color w:val="B75465"/>
          <w:sz w:val="22"/>
          <w:szCs w:val="22"/>
        </w:rPr>
        <w:t>[Include for Veterans Administration (VA) research. Otherwise delete.]</w:t>
      </w:r>
      <w:r w:rsidRPr="00B12F50">
        <w:rPr>
          <w:rFonts w:ascii="Arial" w:eastAsia="Arial" w:hAnsi="Arial" w:cs="Arial"/>
          <w:color w:val="B75465"/>
          <w:sz w:val="22"/>
          <w:szCs w:val="22"/>
        </w:rPr>
        <w:t xml:space="preserve"> If you are injured or made sick from taking part in this research study, medical care will be provided. In </w:t>
      </w:r>
      <w:proofErr w:type="gramStart"/>
      <w:r w:rsidRPr="00B12F50">
        <w:rPr>
          <w:rFonts w:ascii="Arial" w:eastAsia="Arial" w:hAnsi="Arial" w:cs="Arial"/>
          <w:color w:val="B75465"/>
          <w:sz w:val="22"/>
          <w:szCs w:val="22"/>
        </w:rPr>
        <w:t>general</w:t>
      </w:r>
      <w:proofErr w:type="gramEnd"/>
      <w:r w:rsidRPr="00B12F50">
        <w:rPr>
          <w:rFonts w:ascii="Arial" w:eastAsia="Arial" w:hAnsi="Arial" w:cs="Arial"/>
          <w:color w:val="B75465"/>
          <w:sz w:val="22"/>
          <w:szCs w:val="22"/>
        </w:rPr>
        <w:t xml:space="preserve"> </w:t>
      </w:r>
      <w:proofErr w:type="gramStart"/>
      <w:r w:rsidRPr="00B12F50">
        <w:rPr>
          <w:rFonts w:ascii="Arial" w:eastAsia="Arial" w:hAnsi="Arial" w:cs="Arial"/>
          <w:color w:val="B75465"/>
          <w:sz w:val="22"/>
          <w:szCs w:val="22"/>
        </w:rPr>
        <w:t>this medical</w:t>
      </w:r>
      <w:proofErr w:type="gramEnd"/>
      <w:r w:rsidRPr="00B12F50">
        <w:rPr>
          <w:rFonts w:ascii="Arial" w:eastAsia="Arial" w:hAnsi="Arial" w:cs="Arial"/>
          <w:color w:val="B75465"/>
          <w:sz w:val="22"/>
          <w:szCs w:val="22"/>
        </w:rPr>
        <w:t xml:space="preserve"> care will be provided in VA medical facilities. This care will be provided at no cost to you. Contact the investigator for more information.</w:t>
      </w:r>
    </w:p>
    <w:p w14:paraId="4750903F" w14:textId="77777777" w:rsidR="001A4A14" w:rsidRPr="00B12F50" w:rsidRDefault="00512EC3">
      <w:pPr>
        <w:pBdr>
          <w:top w:val="nil"/>
          <w:left w:val="nil"/>
          <w:bottom w:val="nil"/>
          <w:right w:val="nil"/>
          <w:between w:val="nil"/>
        </w:pBdr>
        <w:spacing w:after="0"/>
        <w:rPr>
          <w:rFonts w:ascii="Arial" w:eastAsia="Arial" w:hAnsi="Arial" w:cs="Arial"/>
          <w:sz w:val="22"/>
          <w:szCs w:val="22"/>
        </w:rPr>
      </w:pPr>
      <w:r w:rsidRPr="00B12F50">
        <w:rPr>
          <w:rFonts w:ascii="Arial" w:eastAsia="Arial" w:hAnsi="Arial" w:cs="Arial"/>
          <w:b/>
          <w:i/>
          <w:color w:val="B8555A"/>
          <w:sz w:val="22"/>
          <w:szCs w:val="22"/>
        </w:rPr>
        <w:t>[Required for Veterans Administration (VA) research studies using a drug, biological product, device, or vaccine designed to treat, diagnose, cure or prevent COVID-19. This language must be included as is unless an exception is granted by the VA. Otherwise delete.]</w:t>
      </w:r>
      <w:r w:rsidRPr="00B12F50">
        <w:rPr>
          <w:rFonts w:ascii="Arial" w:eastAsia="Arial" w:hAnsi="Arial" w:cs="Arial"/>
          <w:color w:val="B8555A"/>
          <w:sz w:val="22"/>
          <w:szCs w:val="22"/>
        </w:rPr>
        <w:t xml:space="preserve"> A new public health law under the Public Readiness and Emergency Preparedness Act (PREP Act) was issued by the Department of Health and Human Services on March 10, 2020. This law limits your ability to sue if you are in a COVID-19 research study. If this study uses a drug, device or vaccine designed to treat, diagnose, cure or prevent COVID-19, you cannot sue the manufacturers, the study sponsor, healthcare providers or other professionals involved in the study for injury or harm (i.e., getting hurt) unless the injury or harm was on purpose. You may be compensated for injury or harm through a Department of Health and Human Services program called the Countermeasures Injury Compensation Program (CICP). For more information about this program, please contact the Health Resources and Services Administration’s CICP by phone at 855-266-2427 or online at </w:t>
      </w:r>
      <w:hyperlink r:id="rId8">
        <w:r w:rsidRPr="00B12F50">
          <w:rPr>
            <w:rFonts w:ascii="Arial" w:eastAsia="Arial" w:hAnsi="Arial" w:cs="Arial"/>
            <w:sz w:val="22"/>
            <w:szCs w:val="22"/>
            <w:u w:val="single"/>
          </w:rPr>
          <w:t>https://www.hrsa.gov/cicp/about/index.html</w:t>
        </w:r>
      </w:hyperlink>
      <w:r w:rsidRPr="00B12F50">
        <w:rPr>
          <w:rFonts w:ascii="Arial" w:eastAsia="Arial" w:hAnsi="Arial" w:cs="Arial"/>
          <w:sz w:val="22"/>
          <w:szCs w:val="22"/>
        </w:rPr>
        <w:t xml:space="preserve">. VA will provide necessary medical treatment should you be injured by being in this study. You will be treated for the injury at no cost to you. This care may be provided by the local VAMC or arrangements may be made for contracted care at another facility. In case of research related injury resulting from this study, you should contact your study team. If you have questions about medical treatment for any study related injuries, you can call the operator at this VA Medical Center and ask for medical administration. </w:t>
      </w:r>
      <w:r w:rsidRPr="00B12F50">
        <w:rPr>
          <w:rFonts w:ascii="Arial" w:eastAsia="Arial" w:hAnsi="Arial" w:cs="Arial"/>
          <w:i/>
          <w:sz w:val="22"/>
          <w:szCs w:val="22"/>
        </w:rPr>
        <w:t>You still have the right to hold VA responsible for negligence that is not related to a COVID-19 research study.</w:t>
      </w:r>
    </w:p>
    <w:p w14:paraId="78BAADD4" w14:textId="77777777" w:rsidR="001A4A14" w:rsidRDefault="001A4A14">
      <w:pPr>
        <w:pBdr>
          <w:top w:val="nil"/>
          <w:left w:val="nil"/>
          <w:bottom w:val="nil"/>
          <w:right w:val="nil"/>
          <w:between w:val="nil"/>
        </w:pBdr>
        <w:spacing w:after="120"/>
        <w:rPr>
          <w:rFonts w:ascii="Arial" w:eastAsia="Arial" w:hAnsi="Arial" w:cs="Arial"/>
          <w:color w:val="F898A6"/>
          <w:sz w:val="22"/>
          <w:szCs w:val="22"/>
        </w:rPr>
      </w:pPr>
    </w:p>
    <w:p w14:paraId="2CABA244" w14:textId="77777777" w:rsidR="001A4A14" w:rsidRDefault="00512EC3">
      <w:pPr>
        <w:rPr>
          <w:rFonts w:ascii="Arial" w:eastAsia="Arial" w:hAnsi="Arial" w:cs="Arial"/>
          <w:b/>
          <w:i/>
          <w:color w:val="353A3F"/>
          <w:sz w:val="22"/>
          <w:szCs w:val="22"/>
          <w:highlight w:val="white"/>
          <w:u w:val="single"/>
        </w:rPr>
      </w:pPr>
      <w:r w:rsidRPr="00B12F50">
        <w:rPr>
          <w:rFonts w:ascii="Arial" w:eastAsia="Arial" w:hAnsi="Arial" w:cs="Arial"/>
          <w:b/>
          <w:i/>
          <w:color w:val="ED0000"/>
          <w:sz w:val="22"/>
          <w:szCs w:val="22"/>
        </w:rPr>
        <w:t>[Include for research studies using a drug, biological product, device, or vaccine designed to treat, diagnose, cure or prevent COVID-19. Otherwise delete.]</w:t>
      </w:r>
      <w:r w:rsidRPr="00B12F50">
        <w:rPr>
          <w:rFonts w:ascii="Arial" w:eastAsia="Arial" w:hAnsi="Arial" w:cs="Arial"/>
          <w:color w:val="ED0000"/>
          <w:sz w:val="22"/>
          <w:szCs w:val="22"/>
        </w:rPr>
        <w:t xml:space="preserve"> </w:t>
      </w:r>
      <w:r>
        <w:rPr>
          <w:rFonts w:ascii="Arial" w:eastAsia="Arial" w:hAnsi="Arial" w:cs="Arial"/>
          <w:sz w:val="22"/>
          <w:szCs w:val="22"/>
        </w:rPr>
        <w:t xml:space="preserve">Due to the coronavirus public health emergency, the federal government has issued an order that may limit your right to sue if you are injured or harmed while participating in this COVID-19 study. If the order applies, it limits your right to sue researchers, healthcare providers, any study sponsor, manufacturer, distributor or any other official involved with the study. However, the federal government has a program that may provide compensation to you or your family if you experience serious physical injuries or death. To find out more about this “Countermeasures Injury Compensation Program” please go to </w:t>
      </w:r>
      <w:hyperlink r:id="rId9">
        <w:r>
          <w:rPr>
            <w:rFonts w:ascii="Arial" w:eastAsia="Arial" w:hAnsi="Arial" w:cs="Arial"/>
            <w:color w:val="0000FF"/>
            <w:sz w:val="22"/>
            <w:szCs w:val="22"/>
            <w:u w:val="single"/>
          </w:rPr>
          <w:t>https://www.hrsa.gov/cicp/about/index.html</w:t>
        </w:r>
      </w:hyperlink>
      <w:r>
        <w:rPr>
          <w:rFonts w:ascii="Arial" w:eastAsia="Arial" w:hAnsi="Arial" w:cs="Arial"/>
          <w:sz w:val="22"/>
          <w:szCs w:val="22"/>
        </w:rPr>
        <w:t xml:space="preserve"> or call 855-266-2427.</w:t>
      </w:r>
    </w:p>
    <w:p w14:paraId="4F7CD51B"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lastRenderedPageBreak/>
        <w:t>[Include if subjects will be paid. Otherwise delete.]</w:t>
      </w:r>
      <w:r>
        <w:rPr>
          <w:rFonts w:ascii="Arial" w:eastAsia="Arial" w:hAnsi="Arial" w:cs="Arial"/>
          <w:color w:val="000000"/>
          <w:sz w:val="22"/>
          <w:szCs w:val="22"/>
        </w:rPr>
        <w:t xml:space="preserve"> If you agree to take part in this research study, we will pay you </w:t>
      </w:r>
      <w:r w:rsidRPr="00B12F50">
        <w:rPr>
          <w:rFonts w:ascii="Arial" w:eastAsia="Arial" w:hAnsi="Arial" w:cs="Arial"/>
          <w:b/>
          <w:i/>
          <w:color w:val="ED0000"/>
          <w:sz w:val="22"/>
          <w:szCs w:val="22"/>
        </w:rPr>
        <w:t>[indicate amount]</w:t>
      </w:r>
      <w:r>
        <w:rPr>
          <w:rFonts w:ascii="Arial" w:eastAsia="Arial" w:hAnsi="Arial" w:cs="Arial"/>
          <w:color w:val="000000"/>
          <w:sz w:val="22"/>
          <w:szCs w:val="22"/>
        </w:rPr>
        <w:t xml:space="preserve"> for your time and effort. </w:t>
      </w:r>
      <w:r w:rsidRPr="00B12F50">
        <w:rPr>
          <w:rFonts w:ascii="Arial" w:eastAsia="Arial" w:hAnsi="Arial" w:cs="Arial"/>
          <w:b/>
          <w:i/>
          <w:color w:val="ED0000"/>
          <w:sz w:val="22"/>
          <w:szCs w:val="22"/>
        </w:rPr>
        <w:t>[Indicate if the amount is pro-rated for research visit completion.]</w:t>
      </w:r>
    </w:p>
    <w:p w14:paraId="030854D0" w14:textId="77777777" w:rsidR="001A4A14" w:rsidRPr="00B12F50" w:rsidRDefault="00512EC3">
      <w:pPr>
        <w:pBdr>
          <w:top w:val="nil"/>
          <w:left w:val="nil"/>
          <w:bottom w:val="nil"/>
          <w:right w:val="nil"/>
          <w:between w:val="nil"/>
        </w:pBdr>
        <w:spacing w:after="120"/>
        <w:rPr>
          <w:rFonts w:ascii="Arial" w:eastAsia="Arial" w:hAnsi="Arial" w:cs="Arial"/>
          <w:color w:val="388600"/>
          <w:sz w:val="22"/>
          <w:szCs w:val="22"/>
        </w:rPr>
      </w:pPr>
      <w:r w:rsidRPr="00B12F50">
        <w:rPr>
          <w:rFonts w:ascii="Arial" w:eastAsia="Arial" w:hAnsi="Arial" w:cs="Arial"/>
          <w:b/>
          <w:i/>
          <w:color w:val="388600"/>
          <w:sz w:val="22"/>
          <w:szCs w:val="22"/>
        </w:rPr>
        <w:t xml:space="preserve">[Include for Department of Defense (DOD) research that targets military personnel where subjects will be paid. Otherwise delete.] </w:t>
      </w:r>
      <w:r w:rsidRPr="00B12F50">
        <w:rPr>
          <w:rFonts w:ascii="Arial" w:eastAsia="Arial" w:hAnsi="Arial" w:cs="Arial"/>
          <w:i/>
          <w:color w:val="388600"/>
          <w:sz w:val="22"/>
          <w:szCs w:val="22"/>
        </w:rPr>
        <w:t>Military personnel should check with their supervisor before accepting payment for participation in this research.</w:t>
      </w:r>
    </w:p>
    <w:p w14:paraId="71AA6788"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[Include for research involving prisoners where there may be a need for follow-up examination or care after the end of participation. Otherwise delete.]</w:t>
      </w:r>
      <w:r>
        <w:rPr>
          <w:rFonts w:ascii="Arial" w:eastAsia="Arial" w:hAnsi="Arial" w:cs="Arial"/>
          <w:color w:val="000000"/>
          <w:sz w:val="22"/>
          <w:szCs w:val="22"/>
        </w:rPr>
        <w:t xml:space="preserve"> If you are released from jail before you finish this research study, you should take steps to get insurance or Medicaid coverage. Regular office visits and standard treatment will be billed to you or your health insurance. You may continue in the research study after your release from prison. If you move out of the area, we will help you </w:t>
      </w:r>
      <w:proofErr w:type="gramStart"/>
      <w:r>
        <w:rPr>
          <w:rFonts w:ascii="Arial" w:eastAsia="Arial" w:hAnsi="Arial" w:cs="Arial"/>
          <w:color w:val="000000"/>
          <w:sz w:val="22"/>
          <w:szCs w:val="22"/>
        </w:rPr>
        <w:t>make arrangements</w:t>
      </w:r>
      <w:proofErr w:type="gramEnd"/>
      <w:r>
        <w:rPr>
          <w:rFonts w:ascii="Arial" w:eastAsia="Arial" w:hAnsi="Arial" w:cs="Arial"/>
          <w:color w:val="000000"/>
          <w:sz w:val="22"/>
          <w:szCs w:val="22"/>
        </w:rPr>
        <w:t xml:space="preserve"> to be followed by a physician.</w:t>
      </w:r>
    </w:p>
    <w:p w14:paraId="3152C08C"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[Include for a clinical trial.] </w:t>
      </w:r>
      <w:r>
        <w:rPr>
          <w:rFonts w:ascii="Arial" w:eastAsia="Arial" w:hAnsi="Arial" w:cs="Arial"/>
          <w:color w:val="000000"/>
          <w:sz w:val="22"/>
          <w:szCs w:val="22"/>
        </w:rPr>
        <w:t>Instead of being in this research study, your choices may include:</w:t>
      </w:r>
      <w:r w:rsidRPr="00B12F50">
        <w:rPr>
          <w:rFonts w:ascii="Arial" w:eastAsia="Arial" w:hAnsi="Arial" w:cs="Arial"/>
          <w:b/>
          <w:i/>
          <w:color w:val="ED0000"/>
          <w:sz w:val="22"/>
          <w:szCs w:val="22"/>
        </w:rPr>
        <w:t xml:space="preserve"> [include alternatives.] </w:t>
      </w:r>
      <w:r>
        <w:rPr>
          <w:rFonts w:ascii="Arial" w:eastAsia="Arial" w:hAnsi="Arial" w:cs="Arial"/>
          <w:color w:val="000000"/>
          <w:sz w:val="22"/>
          <w:szCs w:val="22"/>
        </w:rPr>
        <w:t>The important risks and possible benefits of these alternatives include:</w:t>
      </w:r>
      <w:r>
        <w:rPr>
          <w:rFonts w:ascii="Arial" w:eastAsia="Arial" w:hAnsi="Arial" w:cs="Arial"/>
          <w:b/>
          <w:i/>
          <w:color w:val="000000"/>
          <w:sz w:val="22"/>
          <w:szCs w:val="22"/>
        </w:rPr>
        <w:t xml:space="preserve"> </w:t>
      </w:r>
      <w:r w:rsidRPr="00B12F50">
        <w:rPr>
          <w:rFonts w:ascii="Arial" w:eastAsia="Arial" w:hAnsi="Arial" w:cs="Arial"/>
          <w:b/>
          <w:i/>
          <w:color w:val="ED0000"/>
          <w:sz w:val="22"/>
          <w:szCs w:val="22"/>
        </w:rPr>
        <w:t>[Describe the important risks and potential benefits of the alternative procedures and courses of treatment.]</w:t>
      </w:r>
    </w:p>
    <w:p w14:paraId="4EB19A3E"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[If this is a clinical research study that has the potential for clinical billing, is a clinical trial, or if research information will be placed in the participant’s electronic health record at VCU Health, insert:] </w:t>
      </w:r>
      <w:r>
        <w:rPr>
          <w:rFonts w:ascii="Arial" w:eastAsia="Arial" w:hAnsi="Arial" w:cs="Arial"/>
          <w:sz w:val="22"/>
          <w:szCs w:val="22"/>
        </w:rPr>
        <w:t>It will be noted in your protected electronic health record at VCU Health that you are in this study. Information about the study including any medications you may receive, will be included in the record. This information is protected just as any of your other health records are protected.</w:t>
      </w:r>
    </w:p>
    <w:p w14:paraId="0E771F22" w14:textId="77777777" w:rsidR="001A4A14" w:rsidRPr="00B12F50" w:rsidRDefault="00512EC3">
      <w:pPr>
        <w:pBdr>
          <w:top w:val="nil"/>
          <w:left w:val="nil"/>
          <w:bottom w:val="nil"/>
          <w:right w:val="nil"/>
          <w:between w:val="nil"/>
        </w:pBdr>
        <w:spacing w:after="120"/>
        <w:rPr>
          <w:rFonts w:ascii="Arial" w:eastAsia="Arial" w:hAnsi="Arial" w:cs="Arial"/>
          <w:i/>
          <w:color w:val="ED0000"/>
          <w:sz w:val="22"/>
          <w:szCs w:val="22"/>
        </w:rPr>
      </w:pPr>
      <w:r w:rsidRPr="00B12F50">
        <w:rPr>
          <w:rFonts w:ascii="Arial" w:eastAsia="Arial" w:hAnsi="Arial" w:cs="Arial"/>
          <w:b/>
          <w:i/>
          <w:color w:val="ED0000"/>
          <w:sz w:val="22"/>
          <w:szCs w:val="22"/>
        </w:rPr>
        <w:t xml:space="preserve">[Include when applicable.]  </w:t>
      </w:r>
      <w:r>
        <w:rPr>
          <w:rFonts w:ascii="Arial" w:eastAsia="Arial" w:hAnsi="Arial" w:cs="Arial"/>
          <w:color w:val="000000"/>
          <w:sz w:val="22"/>
          <w:szCs w:val="22"/>
        </w:rPr>
        <w:t>Your information and samples (both identifiable and de-identified) may be used to create products or to deliver services, including some that may be sold and/or make money for others. If this happens, there are no plans</w:t>
      </w:r>
      <w:r>
        <w:rPr>
          <w:rFonts w:ascii="Arial" w:eastAsia="Arial" w:hAnsi="Arial" w:cs="Arial"/>
          <w:b/>
          <w:i/>
          <w:color w:val="000000"/>
          <w:sz w:val="22"/>
          <w:szCs w:val="22"/>
        </w:rPr>
        <w:t xml:space="preserve"> </w:t>
      </w:r>
      <w:r w:rsidRPr="00B12F50">
        <w:rPr>
          <w:rFonts w:ascii="Arial" w:eastAsia="Arial" w:hAnsi="Arial" w:cs="Arial"/>
          <w:b/>
          <w:i/>
          <w:color w:val="ED0000"/>
          <w:sz w:val="22"/>
          <w:szCs w:val="22"/>
        </w:rPr>
        <w:t>[or replace with plans when using identifiable information/samples]</w:t>
      </w:r>
      <w:r>
        <w:rPr>
          <w:rFonts w:ascii="Arial" w:eastAsia="Arial" w:hAnsi="Arial" w:cs="Arial"/>
          <w:b/>
          <w:i/>
          <w:color w:val="000000"/>
          <w:sz w:val="22"/>
          <w:szCs w:val="22"/>
        </w:rPr>
        <w:t xml:space="preserve"> </w:t>
      </w:r>
      <w:r>
        <w:rPr>
          <w:rFonts w:ascii="Arial" w:eastAsia="Arial" w:hAnsi="Arial" w:cs="Arial"/>
          <w:color w:val="000000"/>
          <w:sz w:val="22"/>
          <w:szCs w:val="22"/>
        </w:rPr>
        <w:t>to tell you, or to pay you, or to give any compensation to you or your family.</w:t>
      </w:r>
      <w:r>
        <w:rPr>
          <w:rFonts w:ascii="Arial" w:eastAsia="Arial" w:hAnsi="Arial" w:cs="Arial"/>
          <w:i/>
          <w:color w:val="000000"/>
          <w:sz w:val="22"/>
          <w:szCs w:val="22"/>
        </w:rPr>
        <w:t xml:space="preserve">  </w:t>
      </w:r>
    </w:p>
    <w:p w14:paraId="0AF21054"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[When applicable, include whether clinically relevant research results, including individual research results, will be disclosed to subjects, and if so, under what conditions; and for research involving biospecimens.]  </w:t>
      </w:r>
      <w:r>
        <w:rPr>
          <w:rFonts w:ascii="Arial" w:eastAsia="Arial" w:hAnsi="Arial" w:cs="Arial"/>
          <w:color w:val="000000"/>
          <w:sz w:val="22"/>
          <w:szCs w:val="22"/>
        </w:rPr>
        <w:t xml:space="preserve">Most tests done on samples in research studies are only for research and have no clear meaning for health care.  If the research with your identifiable information or samples gives results that do have meaning for your health, the researchers </w:t>
      </w:r>
      <w:r w:rsidRPr="00B12F50">
        <w:rPr>
          <w:rFonts w:ascii="Arial" w:eastAsia="Arial" w:hAnsi="Arial" w:cs="Arial"/>
          <w:b/>
          <w:i/>
          <w:color w:val="ED0000"/>
          <w:sz w:val="22"/>
          <w:szCs w:val="22"/>
        </w:rPr>
        <w:t>will/will not</w:t>
      </w:r>
      <w:r>
        <w:rPr>
          <w:rFonts w:ascii="Arial" w:eastAsia="Arial" w:hAnsi="Arial" w:cs="Arial"/>
          <w:i/>
          <w:color w:val="000000"/>
          <w:sz w:val="22"/>
          <w:szCs w:val="22"/>
        </w:rPr>
        <w:t xml:space="preserve"> c</w:t>
      </w:r>
      <w:r>
        <w:rPr>
          <w:rFonts w:ascii="Arial" w:eastAsia="Arial" w:hAnsi="Arial" w:cs="Arial"/>
          <w:color w:val="000000"/>
          <w:sz w:val="22"/>
          <w:szCs w:val="22"/>
        </w:rPr>
        <w:t>ontact you to let you know what they have found.  If the researchers return genetic test results to you, it may be because they think you could have a health risk and want to recommend that the test should be re-done by a certified clinical laboratory to check the results.   If this happens, then you may want to get a second test from a certified clinical laboratory, consult your own doctor, or get professional genetic counseling. You may have to pay for those additional services yourself.</w:t>
      </w:r>
    </w:p>
    <w:p w14:paraId="03692A1B"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sidRPr="00B12F50">
        <w:rPr>
          <w:rFonts w:ascii="Arial" w:eastAsia="Arial" w:hAnsi="Arial" w:cs="Arial"/>
          <w:b/>
          <w:i/>
          <w:color w:val="ED0000"/>
          <w:sz w:val="22"/>
          <w:szCs w:val="22"/>
        </w:rPr>
        <w:t xml:space="preserve">[When the research involves genetic testing or the collection of genetic information.] </w:t>
      </w:r>
      <w:r>
        <w:rPr>
          <w:rFonts w:ascii="Arial" w:eastAsia="Arial" w:hAnsi="Arial" w:cs="Arial"/>
          <w:color w:val="000000"/>
          <w:sz w:val="22"/>
          <w:szCs w:val="22"/>
        </w:rPr>
        <w:t>This research study involves genetic testing. The Genetic Information Nondiscrimination Act (GINA) prohibits health insurers or health plan administrators from requesting or requiring genetic information of you or your family members, or using such information for decisions regarding your eligibility for insurance or your premiums. However, this law does not provide the same protection for disability, life insurance, or long-term care insurance. GINA also prohibits most employers (with 15 employees or more) from using genetic information when making decisions on your employment, including decisions related to hiring, firing, promotion, pay, and job assignments. Information obtained through genetic testing may be susceptible to re-identification. The following safeguards will be used to help protect your information from re-identification:</w:t>
      </w:r>
      <w:r>
        <w:rPr>
          <w:rFonts w:ascii="Arial" w:eastAsia="Arial" w:hAnsi="Arial" w:cs="Arial"/>
          <w:i/>
          <w:color w:val="000000"/>
          <w:sz w:val="22"/>
          <w:szCs w:val="22"/>
        </w:rPr>
        <w:t xml:space="preserve"> </w:t>
      </w:r>
      <w:r w:rsidRPr="00B12F50">
        <w:rPr>
          <w:rFonts w:ascii="Arial" w:eastAsia="Arial" w:hAnsi="Arial" w:cs="Arial"/>
          <w:b/>
          <w:i/>
          <w:color w:val="ED0000"/>
          <w:sz w:val="22"/>
          <w:szCs w:val="22"/>
        </w:rPr>
        <w:t>[indicate safeguards]</w:t>
      </w:r>
      <w:r>
        <w:rPr>
          <w:rFonts w:ascii="Arial" w:eastAsia="Arial" w:hAnsi="Arial" w:cs="Arial"/>
          <w:b/>
          <w:i/>
          <w:color w:val="000000"/>
          <w:sz w:val="22"/>
          <w:szCs w:val="22"/>
        </w:rPr>
        <w:t>.</w:t>
      </w:r>
      <w:r>
        <w:rPr>
          <w:rFonts w:ascii="Arial" w:eastAsia="Arial" w:hAnsi="Arial" w:cs="Arial"/>
          <w:i/>
          <w:color w:val="000000"/>
          <w:sz w:val="22"/>
          <w:szCs w:val="22"/>
        </w:rPr>
        <w:t xml:space="preserve"> </w:t>
      </w:r>
      <w:r>
        <w:rPr>
          <w:rFonts w:ascii="Arial" w:eastAsia="Arial" w:hAnsi="Arial" w:cs="Arial"/>
          <w:color w:val="000000"/>
          <w:sz w:val="22"/>
          <w:szCs w:val="22"/>
        </w:rPr>
        <w:t>Please contact your study doctor if you would like more information about GINA and how it protects you from genetic discrimination.</w:t>
      </w:r>
    </w:p>
    <w:p w14:paraId="7480FB23"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[If tests are done that require reporting of positive results to the Health Department (e.g. hepatitis, HIV, STDs, COVID) these must be mentioned, along with that information.] </w:t>
      </w:r>
      <w:r>
        <w:rPr>
          <w:rFonts w:ascii="Arial" w:eastAsia="Arial" w:hAnsi="Arial" w:cs="Arial"/>
          <w:sz w:val="22"/>
          <w:szCs w:val="22"/>
        </w:rPr>
        <w:t xml:space="preserve">Your blood sample will be tested for </w:t>
      </w:r>
      <w:r w:rsidRPr="00B12F50">
        <w:rPr>
          <w:rFonts w:ascii="Arial" w:eastAsia="Arial" w:hAnsi="Arial" w:cs="Arial"/>
          <w:b/>
          <w:i/>
          <w:color w:val="ED0000"/>
          <w:sz w:val="22"/>
          <w:szCs w:val="22"/>
        </w:rPr>
        <w:t>[insert name of disease]</w:t>
      </w:r>
      <w:r>
        <w:rPr>
          <w:rFonts w:ascii="Arial" w:eastAsia="Arial" w:hAnsi="Arial" w:cs="Arial"/>
          <w:sz w:val="22"/>
          <w:szCs w:val="22"/>
        </w:rPr>
        <w:t>. Virginia state law requires the study staff to report the results of positive tests for [disease name] to a local public health agency.</w:t>
      </w:r>
    </w:p>
    <w:p w14:paraId="132F69CD"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lastRenderedPageBreak/>
        <w:t>[Include this section when sharing of data and specimens will be optional (e.g., for studies that have potential benefit)]</w:t>
      </w:r>
    </w:p>
    <w:p w14:paraId="1CFA8929"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The following information is required if the study is conducted in a prison setting involving prison staff or inmates as participants:</w:t>
      </w:r>
    </w:p>
    <w:p w14:paraId="526C9966"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[Describe any exceptions to any guarantees of confidentiality required by federal or state law. For example, a researcher may not guarantee confidentiality when the subject indicates intent to commit future criminal conduct or harm himself/herself, or, if the subject is an inmate, indicates intent to leave the facility without authorization] If you tell us [outline exceptions], then we are required to report that information to [insert name of prison].</w:t>
      </w:r>
    </w:p>
    <w:p w14:paraId="2B45BE0A"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The following information is required for all studies funded by the Department of Justice:</w:t>
      </w:r>
    </w:p>
    <w:p w14:paraId="2D985343" w14:textId="77777777" w:rsidR="001A4A14" w:rsidRDefault="00512EC3">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rPr>
        <w:t>Private, identifiable information will only be used for research and statistical purposes. However, if you indicate future criminal intent, the researchers are required by law to report this to the authorities.</w:t>
      </w:r>
    </w:p>
    <w:p w14:paraId="47BEEBB5" w14:textId="77777777" w:rsidR="001A4A14" w:rsidRDefault="00512EC3">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rPr>
        <w:t>Project findings and reports prepared for dissemination will not contain information that can reasonably be expected to be identifiable.</w:t>
      </w:r>
      <w:r w:rsidRPr="00B12F50">
        <w:rPr>
          <w:rFonts w:ascii="Arial" w:eastAsia="Arial" w:hAnsi="Arial" w:cs="Arial"/>
          <w:b/>
          <w:i/>
          <w:color w:val="ED0000"/>
          <w:sz w:val="22"/>
          <w:szCs w:val="22"/>
        </w:rPr>
        <w:t xml:space="preserve"> [If findings in a project cannot, by virtue of sample size or uniqueness of subject, be expected to totally conceal subject identity, this must be included in the informed consent.] [If the study is funded by the National Institute of Justice, insert:] </w:t>
      </w:r>
      <w:r>
        <w:rPr>
          <w:rFonts w:ascii="Arial" w:eastAsia="Arial" w:hAnsi="Arial" w:cs="Arial"/>
          <w:sz w:val="22"/>
          <w:szCs w:val="22"/>
        </w:rPr>
        <w:t>At the end of the study, a copy of all the data (without any information that could identify you) will be submitted to the National Archive of Criminal Justice Data.</w:t>
      </w:r>
    </w:p>
    <w:p w14:paraId="02656BB4"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t xml:space="preserve">[Include amount, timing and plan for disbursement of any payment or incentive to participants, as applicable.] </w:t>
      </w:r>
    </w:p>
    <w:p w14:paraId="07E18FEB" w14:textId="77777777" w:rsidR="001A4A14" w:rsidRDefault="00512EC3">
      <w:pPr>
        <w:pBdr>
          <w:top w:val="nil"/>
          <w:left w:val="nil"/>
          <w:bottom w:val="nil"/>
          <w:right w:val="nil"/>
          <w:between w:val="nil"/>
        </w:pBdr>
        <w:spacing w:after="120"/>
        <w:rPr>
          <w:rFonts w:ascii="Arial" w:eastAsia="Arial" w:hAnsi="Arial" w:cs="Arial"/>
          <w:sz w:val="22"/>
          <w:szCs w:val="22"/>
        </w:rPr>
      </w:pPr>
      <w:r>
        <w:rPr>
          <w:rFonts w:ascii="Arial" w:eastAsia="Arial" w:hAnsi="Arial" w:cs="Arial"/>
          <w:sz w:val="22"/>
          <w:szCs w:val="22"/>
        </w:rPr>
        <w:t>Total payments within one calendar year that exceed $600 will require the University to report these payments annually to the IRS and you. This may require you to claim the compensation you receive for participation in this study as taxable income. VCU is required by federal law to collect your social security number. Your social security number will be kept confidential and will only be used to process payment.</w:t>
      </w:r>
    </w:p>
    <w:sdt>
      <w:sdtPr>
        <w:tag w:val="goog_rdk_3"/>
        <w:id w:val="652185636"/>
      </w:sdtPr>
      <w:sdtContent>
        <w:p w14:paraId="735ACE56" w14:textId="77777777" w:rsidR="001A4A14" w:rsidRPr="007E3213" w:rsidRDefault="00512EC3">
          <w:pPr>
            <w:pStyle w:val="Heading2"/>
            <w:rPr>
              <w:b w:val="0"/>
              <w:i w:val="0"/>
              <w:sz w:val="22"/>
              <w:szCs w:val="22"/>
            </w:rPr>
          </w:pPr>
          <w:r w:rsidRPr="00B12F50">
            <w:rPr>
              <w:color w:val="ED0000"/>
              <w:sz w:val="22"/>
              <w:szCs w:val="22"/>
            </w:rPr>
            <w:t xml:space="preserve">[Include if appropriate:] </w:t>
          </w:r>
          <w:sdt>
            <w:sdtPr>
              <w:tag w:val="goog_rdk_0"/>
              <w:id w:val="-557169469"/>
            </w:sdtPr>
            <w:sdtContent>
              <w:r w:rsidRPr="007E3213">
                <w:rPr>
                  <w:b w:val="0"/>
                  <w:i w:val="0"/>
                  <w:sz w:val="22"/>
                  <w:szCs w:val="22"/>
                </w:rPr>
                <w:t xml:space="preserve">Please be aware that the investigative team and the University may receive money for the conduct of this study. </w:t>
              </w:r>
            </w:sdtContent>
          </w:sdt>
          <w:sdt>
            <w:sdtPr>
              <w:tag w:val="goog_rdk_1"/>
              <w:id w:val="-808779123"/>
            </w:sdtPr>
            <w:sdtContent>
              <w:sdt>
                <w:sdtPr>
                  <w:tag w:val="goog_rdk_2"/>
                  <w:id w:val="1369414114"/>
                </w:sdtPr>
                <w:sdtContent/>
              </w:sdt>
            </w:sdtContent>
          </w:sdt>
        </w:p>
      </w:sdtContent>
    </w:sdt>
    <w:sdt>
      <w:sdtPr>
        <w:tag w:val="goog_rdk_6"/>
        <w:id w:val="2042543284"/>
      </w:sdtPr>
      <w:sdtContent>
        <w:p w14:paraId="7DAAB144" w14:textId="77777777" w:rsidR="001A4A14" w:rsidRDefault="00000000">
          <w:pPr>
            <w:pStyle w:val="Heading2"/>
            <w:rPr>
              <w:sz w:val="22"/>
              <w:szCs w:val="22"/>
            </w:rPr>
          </w:pPr>
          <w:sdt>
            <w:sdtPr>
              <w:tag w:val="goog_rdk_4"/>
              <w:id w:val="390545424"/>
            </w:sdtPr>
            <w:sdtContent>
              <w:r w:rsidR="00512EC3" w:rsidRPr="00B12F50">
                <w:rPr>
                  <w:color w:val="ED0000"/>
                  <w:sz w:val="22"/>
                  <w:szCs w:val="22"/>
                </w:rPr>
                <w:t xml:space="preserve">[Include if appropriate:] </w:t>
              </w:r>
            </w:sdtContent>
          </w:sdt>
          <w:r w:rsidR="00512EC3">
            <w:rPr>
              <w:sz w:val="22"/>
              <w:szCs w:val="22"/>
            </w:rPr>
            <w:t>Optional Procedures for the Study</w:t>
          </w:r>
          <w:r w:rsidR="00512EC3">
            <w:t xml:space="preserve">     </w:t>
          </w:r>
          <w:sdt>
            <w:sdtPr>
              <w:tag w:val="goog_rdk_5"/>
              <w:id w:val="94376853"/>
            </w:sdtPr>
            <w:sdtContent/>
          </w:sdt>
        </w:p>
      </w:sdtContent>
    </w:sdt>
    <w:bookmarkStart w:id="0" w:name="_heading=h.tyjcwt" w:colFirst="0" w:colLast="0" w:displacedByCustomXml="next"/>
    <w:bookmarkEnd w:id="0" w:displacedByCustomXml="next"/>
    <w:sdt>
      <w:sdtPr>
        <w:tag w:val="goog_rdk_17"/>
        <w:id w:val="1258330468"/>
      </w:sdtPr>
      <w:sdtContent>
        <w:p w14:paraId="185F6E53" w14:textId="77777777" w:rsidR="001A4A14" w:rsidRPr="007E3213" w:rsidRDefault="00000000" w:rsidP="007E3213">
          <w:sdt>
            <w:sdtPr>
              <w:tag w:val="goog_rdk_7"/>
              <w:id w:val="-222910370"/>
            </w:sdtPr>
            <w:sdtContent>
              <w:sdt>
                <w:sdtPr>
                  <w:tag w:val="goog_rdk_8"/>
                  <w:id w:val="-1672401288"/>
                </w:sdtPr>
                <w:sdtContent>
                  <w:r w:rsidR="00512EC3" w:rsidRPr="00B12F50">
                    <w:rPr>
                      <w:rFonts w:ascii="Arial" w:eastAsia="Arial" w:hAnsi="Arial" w:cs="Arial"/>
                      <w:b/>
                      <w:i/>
                      <w:color w:val="ED0000"/>
                      <w:sz w:val="22"/>
                      <w:szCs w:val="22"/>
                    </w:rPr>
                    <w:t xml:space="preserve">[Include the below paragraph if you intend to store/share </w:t>
                  </w:r>
                </w:sdtContent>
              </w:sdt>
              <w:sdt>
                <w:sdtPr>
                  <w:tag w:val="goog_rdk_11"/>
                  <w:id w:val="156044844"/>
                </w:sdtPr>
                <w:sdtContent>
                  <w:r w:rsidR="00512EC3" w:rsidRPr="00B12F50">
                    <w:rPr>
                      <w:rFonts w:ascii="Arial" w:eastAsia="Arial" w:hAnsi="Arial" w:cs="Arial"/>
                      <w:b/>
                      <w:i/>
                      <w:color w:val="ED0000"/>
                      <w:sz w:val="22"/>
                      <w:szCs w:val="22"/>
                    </w:rPr>
                    <w:t>data/</w:t>
                  </w:r>
                </w:sdtContent>
              </w:sdt>
            </w:sdtContent>
          </w:sdt>
          <w:sdt>
            <w:sdtPr>
              <w:tag w:val="goog_rdk_12"/>
              <w:id w:val="-1997862571"/>
            </w:sdtPr>
            <w:sdtContent>
              <w:r w:rsidR="00512EC3" w:rsidRPr="00B12F50">
                <w:rPr>
                  <w:rFonts w:ascii="Arial" w:eastAsia="Arial" w:hAnsi="Arial" w:cs="Arial"/>
                  <w:b/>
                  <w:i/>
                  <w:color w:val="A90000"/>
                  <w:sz w:val="22"/>
                  <w:szCs w:val="22"/>
                </w:rPr>
                <w:t xml:space="preserve">leftover </w:t>
              </w:r>
            </w:sdtContent>
          </w:sdt>
          <w:sdt>
            <w:sdtPr>
              <w:tag w:val="goog_rdk_13"/>
              <w:id w:val="-568348669"/>
            </w:sdtPr>
            <w:sdtContent>
              <w:sdt>
                <w:sdtPr>
                  <w:tag w:val="goog_rdk_14"/>
                  <w:id w:val="1452518607"/>
                </w:sdtPr>
                <w:sdtContent>
                  <w:r w:rsidR="00512EC3" w:rsidRPr="00B12F50">
                    <w:rPr>
                      <w:rFonts w:ascii="Arial" w:eastAsia="Arial" w:hAnsi="Arial" w:cs="Arial"/>
                      <w:b/>
                      <w:i/>
                      <w:color w:val="ED0000"/>
                      <w:sz w:val="22"/>
                      <w:szCs w:val="22"/>
                    </w:rPr>
                    <w:t>samples from this study for future research. Future research includes any research that may be performed that is outside of the perimeters of this study. Samples being stored until the end of the study for analysis related to this study are not considered future research.]</w:t>
                  </w:r>
                </w:sdtContent>
              </w:sdt>
            </w:sdtContent>
          </w:sdt>
          <w:sdt>
            <w:sdtPr>
              <w:tag w:val="goog_rdk_15"/>
              <w:id w:val="-640191891"/>
            </w:sdtPr>
            <w:sdtContent>
              <w:r w:rsidR="00512EC3" w:rsidRPr="007E3213">
                <w:rPr>
                  <w:rFonts w:ascii="Arial" w:eastAsia="Arial" w:hAnsi="Arial" w:cs="Arial"/>
                  <w:b/>
                  <w:i/>
                  <w:color w:val="FF0000"/>
                </w:rPr>
                <w:t xml:space="preserve">     </w:t>
              </w:r>
            </w:sdtContent>
          </w:sdt>
          <w:sdt>
            <w:sdtPr>
              <w:tag w:val="goog_rdk_16"/>
              <w:id w:val="392778288"/>
            </w:sdtPr>
            <w:sdtContent/>
          </w:sdt>
        </w:p>
      </w:sdtContent>
    </w:sdt>
    <w:p w14:paraId="201819EE"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It is your choice whether or not to let researchers share your data and samples for research in the future. If you say “yes,” you can change your mind later. If you say “no,” you can still fully participate in this study. If you change your mind and no longer wish to have us store or share your data and samples, you should contact the investigator. We will do our best to honor your request and to get back any data and samples that have been shared with other researchers. However, there may be times we cannot. For example, if we do not have a way to identify your data and samples, we will not be able to get them back. In addition, if the data and samples have already been used for new research, the information from that research may still be used. We will destroy any samples we have or are able to get back. </w:t>
      </w:r>
    </w:p>
    <w:p w14:paraId="57A786A4"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Please initial </w:t>
      </w:r>
      <w:r w:rsidRPr="00B12F50">
        <w:rPr>
          <w:rFonts w:ascii="Arial" w:eastAsia="Arial" w:hAnsi="Arial" w:cs="Arial"/>
          <w:b/>
          <w:i/>
          <w:color w:val="ED0000"/>
          <w:sz w:val="22"/>
          <w:szCs w:val="22"/>
        </w:rPr>
        <w:t>[or sign depending on institutional practice]</w:t>
      </w:r>
      <w:r w:rsidRPr="00B12F50">
        <w:rPr>
          <w:rFonts w:ascii="Arial" w:eastAsia="Arial" w:hAnsi="Arial" w:cs="Arial"/>
          <w:color w:val="ED0000"/>
          <w:sz w:val="22"/>
          <w:szCs w:val="22"/>
        </w:rPr>
        <w:t xml:space="preserve"> </w:t>
      </w:r>
      <w:r>
        <w:rPr>
          <w:rFonts w:ascii="Arial" w:eastAsia="Arial" w:hAnsi="Arial" w:cs="Arial"/>
          <w:color w:val="000000"/>
          <w:sz w:val="22"/>
          <w:szCs w:val="22"/>
        </w:rPr>
        <w:t>next to your choice:</w:t>
      </w:r>
    </w:p>
    <w:p w14:paraId="50E530D9"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 ______YES, my data and samples may be used in other research studies</w:t>
      </w:r>
    </w:p>
    <w:p w14:paraId="038FC48F"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r>
        <w:rPr>
          <w:rFonts w:ascii="Arial" w:eastAsia="Arial" w:hAnsi="Arial" w:cs="Arial"/>
          <w:color w:val="000000"/>
          <w:sz w:val="22"/>
          <w:szCs w:val="22"/>
        </w:rPr>
        <w:t xml:space="preserve"> ______NO, my data and samples MAY NOT be used in other research studies </w:t>
      </w:r>
    </w:p>
    <w:p w14:paraId="3D745F9E" w14:textId="77777777" w:rsidR="001A4A14" w:rsidRDefault="001A4A14">
      <w:pPr>
        <w:pBdr>
          <w:top w:val="nil"/>
          <w:left w:val="nil"/>
          <w:bottom w:val="nil"/>
          <w:right w:val="nil"/>
          <w:between w:val="nil"/>
        </w:pBdr>
        <w:spacing w:after="120"/>
        <w:rPr>
          <w:rFonts w:ascii="Arial" w:eastAsia="Arial" w:hAnsi="Arial" w:cs="Arial"/>
          <w:color w:val="000000"/>
          <w:sz w:val="22"/>
          <w:szCs w:val="22"/>
        </w:rPr>
      </w:pPr>
    </w:p>
    <w:p w14:paraId="3484F6AF" w14:textId="77777777" w:rsidR="001A4A14" w:rsidRPr="00B12F50" w:rsidRDefault="00512EC3">
      <w:pPr>
        <w:pBdr>
          <w:top w:val="nil"/>
          <w:left w:val="nil"/>
          <w:bottom w:val="nil"/>
          <w:right w:val="nil"/>
          <w:between w:val="nil"/>
        </w:pBdr>
        <w:spacing w:after="120"/>
        <w:rPr>
          <w:rFonts w:ascii="Arial" w:eastAsia="Arial" w:hAnsi="Arial" w:cs="Arial"/>
          <w:b/>
          <w:i/>
          <w:color w:val="ED0000"/>
          <w:sz w:val="22"/>
          <w:szCs w:val="22"/>
        </w:rPr>
      </w:pPr>
      <w:r w:rsidRPr="00B12F50">
        <w:rPr>
          <w:rFonts w:ascii="Arial" w:eastAsia="Arial" w:hAnsi="Arial" w:cs="Arial"/>
          <w:b/>
          <w:i/>
          <w:color w:val="ED0000"/>
          <w:sz w:val="22"/>
          <w:szCs w:val="22"/>
        </w:rPr>
        <w:lastRenderedPageBreak/>
        <w:t>[There are three signature pages attached to this template consent. Use the signature page or pages appropriate for your study. The IRB recommends that you make separate consent documents for each signature page to be used.]</w:t>
      </w:r>
    </w:p>
    <w:p w14:paraId="6BF85995" w14:textId="77777777" w:rsidR="001A4A14" w:rsidRDefault="00512EC3">
      <w:pPr>
        <w:pBdr>
          <w:top w:val="nil"/>
          <w:left w:val="nil"/>
          <w:bottom w:val="nil"/>
          <w:right w:val="nil"/>
          <w:between w:val="nil"/>
        </w:pBdr>
        <w:spacing w:after="120"/>
        <w:rPr>
          <w:rFonts w:ascii="Arial" w:eastAsia="Arial" w:hAnsi="Arial" w:cs="Arial"/>
          <w:b/>
          <w:i/>
          <w:color w:val="FF0000"/>
          <w:sz w:val="22"/>
          <w:szCs w:val="22"/>
        </w:rPr>
      </w:pPr>
      <w:r w:rsidRPr="00B12F50">
        <w:rPr>
          <w:rFonts w:ascii="Arial" w:eastAsia="Arial" w:hAnsi="Arial" w:cs="Arial"/>
          <w:b/>
          <w:i/>
          <w:color w:val="ED0000"/>
          <w:sz w:val="22"/>
          <w:szCs w:val="22"/>
        </w:rPr>
        <w:t>[Omit the signature page if there is no written documentation of consent.]</w:t>
      </w:r>
      <w:r>
        <w:br w:type="page"/>
      </w:r>
    </w:p>
    <w:p w14:paraId="3191AA4E" w14:textId="77777777" w:rsidR="001A4A14" w:rsidRDefault="00512EC3">
      <w:pPr>
        <w:pBdr>
          <w:top w:val="nil"/>
          <w:left w:val="nil"/>
          <w:bottom w:val="nil"/>
          <w:right w:val="nil"/>
          <w:between w:val="nil"/>
        </w:pBdr>
        <w:spacing w:after="120"/>
        <w:jc w:val="center"/>
        <w:rPr>
          <w:rFonts w:ascii="Arial" w:eastAsia="Arial" w:hAnsi="Arial" w:cs="Arial"/>
          <w:b/>
          <w:color w:val="000000"/>
          <w:sz w:val="22"/>
          <w:szCs w:val="22"/>
        </w:rPr>
      </w:pPr>
      <w:r>
        <w:rPr>
          <w:rFonts w:ascii="Arial" w:eastAsia="Arial" w:hAnsi="Arial" w:cs="Arial"/>
          <w:b/>
          <w:color w:val="000000"/>
          <w:sz w:val="22"/>
          <w:szCs w:val="22"/>
        </w:rPr>
        <w:lastRenderedPageBreak/>
        <w:t>Signature Block for Capable Adult</w:t>
      </w:r>
    </w:p>
    <w:p w14:paraId="3C3F51DF" w14:textId="77777777" w:rsidR="001A4A14" w:rsidRDefault="001A4A14">
      <w:pPr>
        <w:pBdr>
          <w:top w:val="nil"/>
          <w:left w:val="nil"/>
          <w:bottom w:val="nil"/>
          <w:right w:val="nil"/>
          <w:between w:val="nil"/>
        </w:pBdr>
        <w:spacing w:after="120"/>
        <w:jc w:val="center"/>
        <w:rPr>
          <w:rFonts w:ascii="Arial" w:eastAsia="Arial" w:hAnsi="Arial" w:cs="Arial"/>
          <w:b/>
          <w:color w:val="000000"/>
          <w:sz w:val="22"/>
          <w:szCs w:val="22"/>
        </w:rPr>
      </w:pPr>
    </w:p>
    <w:p w14:paraId="6434A230" w14:textId="77777777" w:rsidR="001A4A14" w:rsidRDefault="00512EC3">
      <w:pPr>
        <w:pBdr>
          <w:top w:val="nil"/>
          <w:left w:val="nil"/>
          <w:bottom w:val="nil"/>
          <w:right w:val="nil"/>
          <w:between w:val="nil"/>
        </w:pBdr>
        <w:spacing w:after="120"/>
        <w:rPr>
          <w:rFonts w:ascii="Arial" w:eastAsia="Arial" w:hAnsi="Arial" w:cs="Arial"/>
          <w:color w:val="000000"/>
          <w:sz w:val="22"/>
          <w:szCs w:val="22"/>
        </w:rPr>
      </w:pPr>
      <w:bookmarkStart w:id="1" w:name="_heading=h.gjdgxs" w:colFirst="0" w:colLast="0"/>
      <w:bookmarkEnd w:id="1"/>
      <w:r>
        <w:rPr>
          <w:rFonts w:ascii="Arial" w:eastAsia="Arial" w:hAnsi="Arial" w:cs="Arial"/>
          <w:color w:val="000000"/>
          <w:sz w:val="22"/>
          <w:szCs w:val="22"/>
        </w:rPr>
        <w:t>Your signature documents your permission to take part in this research.</w:t>
      </w:r>
    </w:p>
    <w:p w14:paraId="523F04E5" w14:textId="77777777" w:rsidR="001A4A14" w:rsidRDefault="001A4A14">
      <w:pPr>
        <w:pBdr>
          <w:top w:val="nil"/>
          <w:left w:val="nil"/>
          <w:bottom w:val="nil"/>
          <w:right w:val="nil"/>
          <w:between w:val="nil"/>
        </w:pBdr>
        <w:spacing w:after="120"/>
        <w:rPr>
          <w:rFonts w:ascii="Arial" w:eastAsia="Arial" w:hAnsi="Arial" w:cs="Arial"/>
          <w:color w:val="000000"/>
          <w:sz w:val="22"/>
          <w:szCs w:val="22"/>
        </w:rPr>
      </w:pPr>
    </w:p>
    <w:p w14:paraId="56ABAFE3"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13878A7C"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subject                                                                                                 Date</w:t>
      </w:r>
    </w:p>
    <w:p w14:paraId="51D8638E"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75701460" w14:textId="77777777" w:rsidR="001A4A14" w:rsidRDefault="001A4A14">
      <w:pPr>
        <w:spacing w:after="0"/>
        <w:rPr>
          <w:rFonts w:ascii="Arial" w:eastAsia="Arial" w:hAnsi="Arial" w:cs="Arial"/>
          <w:sz w:val="22"/>
          <w:szCs w:val="22"/>
        </w:rPr>
      </w:pPr>
    </w:p>
    <w:p w14:paraId="67CAA640"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6458DD5C"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subject                                                                                           Date</w:t>
      </w:r>
    </w:p>
    <w:p w14:paraId="4030F2C8" w14:textId="77777777" w:rsidR="001A4A14" w:rsidRDefault="001A4A14">
      <w:pPr>
        <w:spacing w:after="0"/>
        <w:rPr>
          <w:rFonts w:ascii="Arial" w:eastAsia="Arial" w:hAnsi="Arial" w:cs="Arial"/>
          <w:sz w:val="22"/>
          <w:szCs w:val="22"/>
        </w:rPr>
      </w:pPr>
    </w:p>
    <w:p w14:paraId="30DEACC3" w14:textId="77777777" w:rsidR="001A4A14" w:rsidRDefault="001A4A14">
      <w:pPr>
        <w:spacing w:after="0"/>
        <w:rPr>
          <w:rFonts w:ascii="Arial" w:eastAsia="Arial" w:hAnsi="Arial" w:cs="Arial"/>
          <w:sz w:val="22"/>
          <w:szCs w:val="22"/>
        </w:rPr>
      </w:pPr>
    </w:p>
    <w:p w14:paraId="699680F7"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4DDE728D" w14:textId="77777777" w:rsidR="001A4A14" w:rsidRDefault="00512EC3">
      <w:pPr>
        <w:spacing w:after="0"/>
        <w:rPr>
          <w:rFonts w:ascii="Arial" w:eastAsia="Arial" w:hAnsi="Arial" w:cs="Arial"/>
          <w:b/>
          <w:sz w:val="22"/>
          <w:szCs w:val="22"/>
        </w:rPr>
      </w:pPr>
      <w:r>
        <w:rPr>
          <w:rFonts w:ascii="Arial" w:eastAsia="Arial" w:hAnsi="Arial" w:cs="Arial"/>
          <w:sz w:val="22"/>
          <w:szCs w:val="22"/>
        </w:rPr>
        <w:t>Signature of person obtaining consent                                                                    Date</w:t>
      </w:r>
    </w:p>
    <w:p w14:paraId="69DD577F" w14:textId="77777777" w:rsidR="001A4A14" w:rsidRDefault="001A4A14">
      <w:pPr>
        <w:spacing w:after="0"/>
        <w:rPr>
          <w:rFonts w:ascii="Arial" w:eastAsia="Arial" w:hAnsi="Arial" w:cs="Arial"/>
          <w:b/>
          <w:sz w:val="22"/>
          <w:szCs w:val="22"/>
        </w:rPr>
      </w:pPr>
    </w:p>
    <w:p w14:paraId="6B729FE4" w14:textId="77777777" w:rsidR="001A4A14" w:rsidRDefault="001A4A14">
      <w:pPr>
        <w:spacing w:after="0"/>
        <w:rPr>
          <w:rFonts w:ascii="Arial" w:eastAsia="Arial" w:hAnsi="Arial" w:cs="Arial"/>
          <w:b/>
          <w:sz w:val="22"/>
          <w:szCs w:val="22"/>
        </w:rPr>
      </w:pPr>
    </w:p>
    <w:p w14:paraId="276CD83A"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15B00037"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person obtaining consent</w:t>
      </w:r>
    </w:p>
    <w:p w14:paraId="1C04FAFA" w14:textId="77777777" w:rsidR="001A4A14" w:rsidRDefault="001A4A14">
      <w:pPr>
        <w:spacing w:after="0"/>
        <w:rPr>
          <w:rFonts w:ascii="Arial" w:eastAsia="Arial" w:hAnsi="Arial" w:cs="Arial"/>
          <w:b/>
          <w:sz w:val="22"/>
          <w:szCs w:val="22"/>
        </w:rPr>
      </w:pPr>
    </w:p>
    <w:p w14:paraId="061CF6C1" w14:textId="77777777" w:rsidR="001A4A14" w:rsidRPr="00B12F50" w:rsidRDefault="001A4A14">
      <w:pPr>
        <w:spacing w:after="0"/>
        <w:jc w:val="center"/>
        <w:rPr>
          <w:rFonts w:ascii="Arial" w:eastAsia="Arial" w:hAnsi="Arial" w:cs="Arial"/>
          <w:b/>
          <w:i/>
          <w:color w:val="ED0000"/>
          <w:sz w:val="22"/>
          <w:szCs w:val="22"/>
        </w:rPr>
      </w:pPr>
    </w:p>
    <w:p w14:paraId="20330ADB"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[Add the following block if a witness will observe the consent process. E.g., short form of consent documentation or illiterate subjects.]</w:t>
      </w:r>
    </w:p>
    <w:p w14:paraId="613424A3" w14:textId="77777777" w:rsidR="001A4A14" w:rsidRDefault="001A4A14">
      <w:pPr>
        <w:spacing w:after="0"/>
        <w:rPr>
          <w:rFonts w:ascii="Arial" w:eastAsia="Arial" w:hAnsi="Arial" w:cs="Arial"/>
          <w:b/>
          <w:sz w:val="22"/>
          <w:szCs w:val="22"/>
        </w:rPr>
      </w:pPr>
    </w:p>
    <w:p w14:paraId="286E5A15" w14:textId="77777777" w:rsidR="001A4A14" w:rsidRDefault="00512EC3">
      <w:pPr>
        <w:spacing w:after="0"/>
        <w:rPr>
          <w:rFonts w:ascii="Arial" w:eastAsia="Arial" w:hAnsi="Arial" w:cs="Arial"/>
          <w:sz w:val="22"/>
          <w:szCs w:val="22"/>
        </w:rPr>
      </w:pPr>
      <w:r>
        <w:rPr>
          <w:rFonts w:ascii="Arial" w:eastAsia="Arial"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2C829B71"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2992004A"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witness to consent process                                                                 Date</w:t>
      </w:r>
    </w:p>
    <w:p w14:paraId="6121E03C" w14:textId="77777777" w:rsidR="001A4A14" w:rsidRDefault="001A4A14">
      <w:pPr>
        <w:spacing w:after="0"/>
        <w:rPr>
          <w:rFonts w:ascii="Arial" w:eastAsia="Arial" w:hAnsi="Arial" w:cs="Arial"/>
          <w:sz w:val="22"/>
          <w:szCs w:val="22"/>
        </w:rPr>
      </w:pPr>
    </w:p>
    <w:p w14:paraId="6BA45754" w14:textId="77777777" w:rsidR="001A4A14" w:rsidRDefault="001A4A14">
      <w:pPr>
        <w:spacing w:after="0"/>
        <w:rPr>
          <w:rFonts w:ascii="Arial" w:eastAsia="Arial" w:hAnsi="Arial" w:cs="Arial"/>
          <w:sz w:val="22"/>
          <w:szCs w:val="22"/>
        </w:rPr>
      </w:pPr>
    </w:p>
    <w:p w14:paraId="1AB7232F"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7ECD8AAD"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person witnessing consent process                                              Date</w:t>
      </w:r>
      <w:r>
        <w:br w:type="page"/>
      </w:r>
    </w:p>
    <w:p w14:paraId="2E4E0F6D" w14:textId="77777777" w:rsidR="001A4A14" w:rsidRDefault="00512EC3">
      <w:pPr>
        <w:spacing w:after="0"/>
        <w:jc w:val="center"/>
        <w:rPr>
          <w:rFonts w:ascii="Arial" w:eastAsia="Arial" w:hAnsi="Arial" w:cs="Arial"/>
          <w:b/>
          <w:color w:val="000000"/>
          <w:sz w:val="22"/>
          <w:szCs w:val="22"/>
        </w:rPr>
      </w:pPr>
      <w:r>
        <w:rPr>
          <w:rFonts w:ascii="Arial" w:eastAsia="Arial" w:hAnsi="Arial" w:cs="Arial"/>
          <w:b/>
          <w:color w:val="000000"/>
          <w:sz w:val="22"/>
          <w:szCs w:val="22"/>
        </w:rPr>
        <w:lastRenderedPageBreak/>
        <w:t>Signature Block for Adult Unable to Consent</w:t>
      </w:r>
    </w:p>
    <w:p w14:paraId="03B296C0" w14:textId="77777777" w:rsidR="001A4A14" w:rsidRDefault="001A4A14">
      <w:pPr>
        <w:spacing w:after="0"/>
        <w:jc w:val="center"/>
        <w:rPr>
          <w:rFonts w:ascii="Arial" w:eastAsia="Arial" w:hAnsi="Arial" w:cs="Arial"/>
          <w:b/>
          <w:color w:val="000000"/>
          <w:sz w:val="22"/>
          <w:szCs w:val="22"/>
        </w:rPr>
      </w:pPr>
    </w:p>
    <w:p w14:paraId="754E0888" w14:textId="77777777" w:rsidR="001A4A14" w:rsidRDefault="00512EC3">
      <w:pPr>
        <w:spacing w:after="0"/>
        <w:rPr>
          <w:rFonts w:ascii="Arial" w:eastAsia="Arial" w:hAnsi="Arial" w:cs="Arial"/>
          <w:color w:val="000000"/>
          <w:sz w:val="22"/>
          <w:szCs w:val="22"/>
        </w:rPr>
      </w:pPr>
      <w:r>
        <w:rPr>
          <w:rFonts w:ascii="Arial" w:eastAsia="Arial" w:hAnsi="Arial" w:cs="Arial"/>
          <w:color w:val="000000"/>
          <w:sz w:val="22"/>
          <w:szCs w:val="22"/>
        </w:rPr>
        <w:t>Your signature documents your permission for the named subject to take part in this research.</w:t>
      </w:r>
    </w:p>
    <w:p w14:paraId="4DAA3FDE" w14:textId="77777777" w:rsidR="001A4A14" w:rsidRDefault="001A4A14">
      <w:pPr>
        <w:spacing w:after="0"/>
        <w:rPr>
          <w:rFonts w:ascii="Arial" w:eastAsia="Arial" w:hAnsi="Arial" w:cs="Arial"/>
          <w:color w:val="000000"/>
          <w:sz w:val="22"/>
          <w:szCs w:val="22"/>
        </w:rPr>
      </w:pPr>
    </w:p>
    <w:p w14:paraId="1761083C"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00859E72"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subject</w:t>
      </w:r>
    </w:p>
    <w:p w14:paraId="211C3B2E"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53171D4A" w14:textId="77777777" w:rsidR="001A4A14" w:rsidRDefault="001A4A14">
      <w:pPr>
        <w:spacing w:after="0"/>
        <w:rPr>
          <w:rFonts w:ascii="Arial" w:eastAsia="Arial" w:hAnsi="Arial" w:cs="Arial"/>
          <w:sz w:val="22"/>
          <w:szCs w:val="22"/>
        </w:rPr>
      </w:pPr>
    </w:p>
    <w:p w14:paraId="38CB9376"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74E4E37D"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legally authorized representative                                                         Date</w:t>
      </w:r>
    </w:p>
    <w:p w14:paraId="0BF83982" w14:textId="77777777" w:rsidR="001A4A14" w:rsidRDefault="001A4A14">
      <w:pPr>
        <w:spacing w:after="0"/>
        <w:rPr>
          <w:rFonts w:ascii="Arial" w:eastAsia="Arial" w:hAnsi="Arial" w:cs="Arial"/>
          <w:sz w:val="22"/>
          <w:szCs w:val="22"/>
        </w:rPr>
      </w:pPr>
    </w:p>
    <w:p w14:paraId="4CC2F6E2" w14:textId="77777777" w:rsidR="001A4A14" w:rsidRDefault="001A4A14">
      <w:pPr>
        <w:spacing w:after="0"/>
        <w:rPr>
          <w:rFonts w:ascii="Arial" w:eastAsia="Arial" w:hAnsi="Arial" w:cs="Arial"/>
          <w:sz w:val="22"/>
          <w:szCs w:val="22"/>
        </w:rPr>
      </w:pPr>
    </w:p>
    <w:p w14:paraId="6E8620F4"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2AAB1D37" w14:textId="77777777" w:rsidR="001A4A14" w:rsidRDefault="00512EC3">
      <w:pPr>
        <w:spacing w:after="600"/>
        <w:rPr>
          <w:rFonts w:ascii="Arial" w:eastAsia="Arial" w:hAnsi="Arial" w:cs="Arial"/>
          <w:sz w:val="22"/>
          <w:szCs w:val="22"/>
        </w:rPr>
      </w:pPr>
      <w:r>
        <w:rPr>
          <w:rFonts w:ascii="Arial" w:eastAsia="Arial" w:hAnsi="Arial" w:cs="Arial"/>
          <w:sz w:val="22"/>
          <w:szCs w:val="22"/>
        </w:rPr>
        <w:t xml:space="preserve">Printed name of legally authorized representative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18C821A"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0667DEFD" w14:textId="77777777" w:rsidR="001A4A14" w:rsidRDefault="00512EC3">
      <w:pPr>
        <w:spacing w:after="0"/>
        <w:rPr>
          <w:rFonts w:ascii="Arial" w:eastAsia="Arial" w:hAnsi="Arial" w:cs="Arial"/>
          <w:b/>
          <w:sz w:val="22"/>
          <w:szCs w:val="22"/>
        </w:rPr>
      </w:pPr>
      <w:r>
        <w:rPr>
          <w:rFonts w:ascii="Arial" w:eastAsia="Arial" w:hAnsi="Arial" w:cs="Arial"/>
          <w:sz w:val="22"/>
          <w:szCs w:val="22"/>
        </w:rPr>
        <w:t>Signature of person obtaining consent                                                                     Date</w:t>
      </w:r>
    </w:p>
    <w:p w14:paraId="59E24496" w14:textId="77777777" w:rsidR="001A4A14" w:rsidRDefault="001A4A14">
      <w:pPr>
        <w:spacing w:after="0"/>
        <w:rPr>
          <w:rFonts w:ascii="Arial" w:eastAsia="Arial" w:hAnsi="Arial" w:cs="Arial"/>
          <w:b/>
          <w:sz w:val="22"/>
          <w:szCs w:val="22"/>
        </w:rPr>
      </w:pPr>
    </w:p>
    <w:p w14:paraId="586E0810" w14:textId="77777777" w:rsidR="001A4A14" w:rsidRDefault="001A4A14">
      <w:pPr>
        <w:spacing w:after="0"/>
        <w:rPr>
          <w:rFonts w:ascii="Arial" w:eastAsia="Arial" w:hAnsi="Arial" w:cs="Arial"/>
          <w:b/>
          <w:sz w:val="22"/>
          <w:szCs w:val="22"/>
        </w:rPr>
      </w:pPr>
    </w:p>
    <w:p w14:paraId="1038390A"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57F0E556" w14:textId="77777777" w:rsidR="001A4A14" w:rsidRDefault="00512EC3">
      <w:pPr>
        <w:spacing w:after="0"/>
        <w:rPr>
          <w:rFonts w:ascii="Arial" w:eastAsia="Arial" w:hAnsi="Arial" w:cs="Arial"/>
          <w:b/>
          <w:sz w:val="22"/>
          <w:szCs w:val="22"/>
        </w:rPr>
      </w:pPr>
      <w:r>
        <w:rPr>
          <w:rFonts w:ascii="Arial" w:eastAsia="Arial" w:hAnsi="Arial" w:cs="Arial"/>
          <w:sz w:val="22"/>
          <w:szCs w:val="22"/>
        </w:rPr>
        <w:t>Printed name of person obtaining consent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IRB Approval Date</w:t>
      </w:r>
    </w:p>
    <w:p w14:paraId="4F9AF0A1" w14:textId="77777777" w:rsidR="001A4A14" w:rsidRPr="00B12F50" w:rsidRDefault="001A4A14">
      <w:pPr>
        <w:spacing w:after="0"/>
        <w:jc w:val="center"/>
        <w:rPr>
          <w:rFonts w:ascii="Arial" w:eastAsia="Arial" w:hAnsi="Arial" w:cs="Arial"/>
          <w:b/>
          <w:i/>
          <w:color w:val="ED0000"/>
          <w:sz w:val="22"/>
          <w:szCs w:val="22"/>
        </w:rPr>
      </w:pPr>
    </w:p>
    <w:p w14:paraId="060E28E8"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[Add the following block if you will document assent of the subject.]</w:t>
      </w:r>
    </w:p>
    <w:p w14:paraId="68440CA4" w14:textId="77777777" w:rsidR="001A4A14" w:rsidRDefault="001A4A14">
      <w:pPr>
        <w:pBdr>
          <w:top w:val="nil"/>
          <w:left w:val="nil"/>
          <w:bottom w:val="nil"/>
          <w:right w:val="nil"/>
          <w:between w:val="nil"/>
        </w:pBdr>
        <w:spacing w:after="120" w:line="324" w:lineRule="auto"/>
        <w:ind w:left="864" w:hanging="288"/>
        <w:rPr>
          <w:rFonts w:ascii="Arial" w:eastAsia="Arial" w:hAnsi="Arial" w:cs="Arial"/>
          <w:color w:val="000000"/>
          <w:sz w:val="22"/>
          <w:szCs w:val="22"/>
        </w:rPr>
      </w:pPr>
    </w:p>
    <w:p w14:paraId="15A5F0E8" w14:textId="77777777" w:rsidR="001A4A14" w:rsidRDefault="00512EC3">
      <w:pPr>
        <w:pBdr>
          <w:top w:val="nil"/>
          <w:left w:val="nil"/>
          <w:bottom w:val="nil"/>
          <w:right w:val="nil"/>
          <w:between w:val="nil"/>
        </w:pBdr>
        <w:spacing w:after="120" w:line="276" w:lineRule="auto"/>
        <w:ind w:left="288" w:hanging="288"/>
        <w:rPr>
          <w:rFonts w:ascii="Arial" w:eastAsia="Arial" w:hAnsi="Arial" w:cs="Arial"/>
          <w:color w:val="000000"/>
          <w:sz w:val="22"/>
          <w:szCs w:val="22"/>
        </w:rPr>
      </w:pPr>
      <w:r>
        <w:rPr>
          <w:rFonts w:ascii="Arial" w:eastAsia="Arial" w:hAnsi="Arial" w:cs="Arial"/>
          <w:color w:val="000000"/>
          <w:sz w:val="22"/>
          <w:szCs w:val="22"/>
        </w:rPr>
        <w:t>Assent</w:t>
      </w:r>
    </w:p>
    <w:p w14:paraId="1A17BB64"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Obtained</w:t>
      </w:r>
    </w:p>
    <w:p w14:paraId="1B7CAD45"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Not obtained because the capability of the subject is so limited that the subject cannot reasonably be consulted.</w:t>
      </w:r>
    </w:p>
    <w:p w14:paraId="190FDD8D" w14:textId="77777777" w:rsidR="001A4A14" w:rsidRDefault="001A4A14">
      <w:pPr>
        <w:pBdr>
          <w:top w:val="nil"/>
          <w:left w:val="nil"/>
          <w:bottom w:val="nil"/>
          <w:right w:val="nil"/>
          <w:between w:val="nil"/>
        </w:pBdr>
        <w:spacing w:after="120" w:line="324" w:lineRule="auto"/>
        <w:ind w:left="864" w:hanging="288"/>
        <w:rPr>
          <w:rFonts w:ascii="Arial" w:eastAsia="Arial" w:hAnsi="Arial" w:cs="Arial"/>
          <w:color w:val="000000"/>
          <w:sz w:val="22"/>
          <w:szCs w:val="22"/>
        </w:rPr>
      </w:pPr>
    </w:p>
    <w:p w14:paraId="10B32784"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 xml:space="preserve"> [Add the following block if a witness will observe the consent process. E.g., short form of consent documentation or illiterate subjects.]</w:t>
      </w:r>
    </w:p>
    <w:p w14:paraId="43FFBCC2" w14:textId="77777777" w:rsidR="001A4A14" w:rsidRPr="00B12F50" w:rsidRDefault="001A4A14">
      <w:pPr>
        <w:spacing w:after="0"/>
        <w:jc w:val="center"/>
        <w:rPr>
          <w:rFonts w:ascii="Arial" w:eastAsia="Arial" w:hAnsi="Arial" w:cs="Arial"/>
          <w:b/>
          <w:i/>
          <w:color w:val="ED0000"/>
          <w:sz w:val="22"/>
          <w:szCs w:val="22"/>
        </w:rPr>
      </w:pPr>
    </w:p>
    <w:p w14:paraId="44F93518" w14:textId="77777777" w:rsidR="001A4A14" w:rsidRDefault="001A4A14">
      <w:pPr>
        <w:pBdr>
          <w:top w:val="nil"/>
          <w:left w:val="nil"/>
          <w:bottom w:val="nil"/>
          <w:right w:val="nil"/>
          <w:between w:val="nil"/>
        </w:pBdr>
        <w:spacing w:after="120" w:line="276" w:lineRule="auto"/>
        <w:ind w:left="288" w:hanging="288"/>
        <w:rPr>
          <w:rFonts w:ascii="Arial" w:eastAsia="Arial" w:hAnsi="Arial" w:cs="Arial"/>
          <w:color w:val="000000"/>
          <w:sz w:val="22"/>
          <w:szCs w:val="22"/>
        </w:rPr>
      </w:pPr>
    </w:p>
    <w:p w14:paraId="2776B2A9" w14:textId="77777777" w:rsidR="001A4A14" w:rsidRDefault="00512EC3">
      <w:pPr>
        <w:spacing w:after="0"/>
        <w:rPr>
          <w:rFonts w:ascii="Arial" w:eastAsia="Arial" w:hAnsi="Arial" w:cs="Arial"/>
          <w:sz w:val="22"/>
          <w:szCs w:val="22"/>
        </w:rPr>
      </w:pPr>
      <w:r>
        <w:rPr>
          <w:rFonts w:ascii="Arial" w:eastAsia="Arial" w:hAnsi="Arial" w:cs="Arial"/>
          <w:sz w:val="22"/>
          <w:szCs w:val="22"/>
        </w:rPr>
        <w:t>My signature below documents that the information in the consent document and any other written information was accurately explained to, and apparently understood by, the subject, and that consent was freely given by the subject.</w:t>
      </w:r>
    </w:p>
    <w:p w14:paraId="0FB0C82D" w14:textId="77777777" w:rsidR="001A4A14" w:rsidRDefault="001A4A14">
      <w:pPr>
        <w:spacing w:after="0"/>
        <w:rPr>
          <w:rFonts w:ascii="Arial" w:eastAsia="Arial" w:hAnsi="Arial" w:cs="Arial"/>
          <w:sz w:val="22"/>
          <w:szCs w:val="22"/>
        </w:rPr>
      </w:pPr>
    </w:p>
    <w:p w14:paraId="0BFC2477" w14:textId="77777777" w:rsidR="001A4A14" w:rsidRDefault="001A4A14">
      <w:pPr>
        <w:spacing w:after="0"/>
        <w:rPr>
          <w:rFonts w:ascii="Arial" w:eastAsia="Arial" w:hAnsi="Arial" w:cs="Arial"/>
          <w:sz w:val="22"/>
          <w:szCs w:val="22"/>
        </w:rPr>
      </w:pPr>
    </w:p>
    <w:p w14:paraId="630FB2F5"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6C515703" w14:textId="77777777" w:rsidR="001A4A14" w:rsidRDefault="00512EC3">
      <w:pPr>
        <w:spacing w:after="600"/>
        <w:rPr>
          <w:rFonts w:ascii="Arial" w:eastAsia="Arial" w:hAnsi="Arial" w:cs="Arial"/>
          <w:sz w:val="22"/>
          <w:szCs w:val="22"/>
        </w:rPr>
      </w:pPr>
      <w:r>
        <w:rPr>
          <w:rFonts w:ascii="Arial" w:eastAsia="Arial" w:hAnsi="Arial" w:cs="Arial"/>
          <w:sz w:val="22"/>
          <w:szCs w:val="22"/>
        </w:rPr>
        <w:t>Signature of witness to consent process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Date</w:t>
      </w:r>
    </w:p>
    <w:p w14:paraId="07841185"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70A0BF81" w14:textId="77777777" w:rsidR="001A4A14" w:rsidRDefault="00512EC3">
      <w:pPr>
        <w:spacing w:after="0"/>
        <w:rPr>
          <w:rFonts w:ascii="Arial" w:eastAsia="Arial" w:hAnsi="Arial" w:cs="Arial"/>
          <w:b/>
          <w:sz w:val="22"/>
          <w:szCs w:val="22"/>
        </w:rPr>
      </w:pPr>
      <w:r>
        <w:rPr>
          <w:rFonts w:ascii="Arial" w:eastAsia="Arial" w:hAnsi="Arial" w:cs="Arial"/>
          <w:sz w:val="22"/>
          <w:szCs w:val="22"/>
        </w:rPr>
        <w:t xml:space="preserve">Printed name of person witnessing consent process </w:t>
      </w:r>
    </w:p>
    <w:p w14:paraId="61DFADCC" w14:textId="77777777" w:rsidR="001A4A14" w:rsidRDefault="001A4A14">
      <w:pPr>
        <w:spacing w:after="0"/>
        <w:rPr>
          <w:rFonts w:ascii="Arial" w:eastAsia="Arial" w:hAnsi="Arial" w:cs="Arial"/>
          <w:color w:val="FF0000"/>
          <w:sz w:val="22"/>
          <w:szCs w:val="22"/>
        </w:rPr>
      </w:pPr>
    </w:p>
    <w:p w14:paraId="5D1B67B7" w14:textId="77777777" w:rsidR="001A4A14" w:rsidRDefault="001A4A14">
      <w:pPr>
        <w:spacing w:after="0"/>
        <w:rPr>
          <w:rFonts w:ascii="Arial" w:eastAsia="Arial" w:hAnsi="Arial" w:cs="Arial"/>
          <w:color w:val="FF0000"/>
          <w:sz w:val="22"/>
          <w:szCs w:val="22"/>
        </w:rPr>
      </w:pPr>
    </w:p>
    <w:p w14:paraId="7F66B3F0" w14:textId="77777777" w:rsidR="001A4A14" w:rsidRDefault="001A4A14">
      <w:pPr>
        <w:spacing w:after="0"/>
        <w:rPr>
          <w:rFonts w:ascii="Arial" w:eastAsia="Arial" w:hAnsi="Arial" w:cs="Arial"/>
          <w:color w:val="FF0000"/>
          <w:sz w:val="22"/>
          <w:szCs w:val="22"/>
        </w:rPr>
      </w:pPr>
    </w:p>
    <w:p w14:paraId="221203F0" w14:textId="77777777" w:rsidR="001A4A14" w:rsidRDefault="00512EC3">
      <w:pPr>
        <w:spacing w:after="0"/>
        <w:jc w:val="center"/>
        <w:rPr>
          <w:rFonts w:ascii="Arial" w:eastAsia="Arial" w:hAnsi="Arial" w:cs="Arial"/>
          <w:sz w:val="22"/>
          <w:szCs w:val="22"/>
        </w:rPr>
      </w:pPr>
      <w:r>
        <w:rPr>
          <w:rFonts w:ascii="Arial" w:eastAsia="Arial" w:hAnsi="Arial" w:cs="Arial"/>
          <w:b/>
          <w:sz w:val="22"/>
          <w:szCs w:val="22"/>
        </w:rPr>
        <w:t>Signature Block for Children</w:t>
      </w:r>
    </w:p>
    <w:p w14:paraId="282DCA82" w14:textId="77777777" w:rsidR="001A4A14" w:rsidRDefault="001A4A14">
      <w:pPr>
        <w:spacing w:after="0"/>
        <w:rPr>
          <w:rFonts w:ascii="Arial" w:eastAsia="Arial" w:hAnsi="Arial" w:cs="Arial"/>
          <w:sz w:val="22"/>
          <w:szCs w:val="22"/>
        </w:rPr>
      </w:pPr>
    </w:p>
    <w:p w14:paraId="7FBE992A" w14:textId="77777777" w:rsidR="001A4A14" w:rsidRDefault="00512EC3">
      <w:pPr>
        <w:spacing w:after="0"/>
        <w:rPr>
          <w:rFonts w:ascii="Arial" w:eastAsia="Arial" w:hAnsi="Arial" w:cs="Arial"/>
          <w:sz w:val="22"/>
          <w:szCs w:val="22"/>
        </w:rPr>
      </w:pPr>
      <w:r>
        <w:rPr>
          <w:rFonts w:ascii="Arial" w:eastAsia="Arial" w:hAnsi="Arial" w:cs="Arial"/>
          <w:sz w:val="22"/>
          <w:szCs w:val="22"/>
        </w:rPr>
        <w:t>Your signature documents your permission for the named child to take part in this research.</w:t>
      </w:r>
    </w:p>
    <w:p w14:paraId="4E06EC73" w14:textId="77777777" w:rsidR="001A4A14" w:rsidRDefault="001A4A14">
      <w:pPr>
        <w:spacing w:after="0"/>
        <w:rPr>
          <w:rFonts w:ascii="Arial" w:eastAsia="Arial" w:hAnsi="Arial" w:cs="Arial"/>
          <w:sz w:val="22"/>
          <w:szCs w:val="22"/>
        </w:rPr>
      </w:pPr>
    </w:p>
    <w:p w14:paraId="7AA9CBEB"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5F00F5E6"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child</w:t>
      </w:r>
    </w:p>
    <w:p w14:paraId="42E65863"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19D9B405" w14:textId="77777777" w:rsidR="001A4A14" w:rsidRDefault="001A4A14">
      <w:pPr>
        <w:spacing w:after="0"/>
        <w:rPr>
          <w:rFonts w:ascii="Arial" w:eastAsia="Arial" w:hAnsi="Arial" w:cs="Arial"/>
          <w:sz w:val="22"/>
          <w:szCs w:val="22"/>
        </w:rPr>
      </w:pPr>
    </w:p>
    <w:p w14:paraId="4FDBE66D"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4223CFCB"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parent or individual legally authorized                                                 Date</w:t>
      </w:r>
    </w:p>
    <w:p w14:paraId="72E783AC"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to consent to the child’s general medical care                                                    </w:t>
      </w:r>
    </w:p>
    <w:p w14:paraId="36B35106" w14:textId="77777777" w:rsidR="001A4A14" w:rsidRDefault="001A4A14">
      <w:pPr>
        <w:spacing w:after="0"/>
        <w:rPr>
          <w:rFonts w:ascii="Arial" w:eastAsia="Arial" w:hAnsi="Arial" w:cs="Arial"/>
          <w:sz w:val="22"/>
          <w:szCs w:val="22"/>
        </w:rPr>
      </w:pPr>
    </w:p>
    <w:p w14:paraId="1838309E" w14:textId="77777777" w:rsidR="001A4A14" w:rsidRDefault="001A4A14">
      <w:pPr>
        <w:spacing w:after="0"/>
        <w:rPr>
          <w:rFonts w:ascii="Arial" w:eastAsia="Arial" w:hAnsi="Arial" w:cs="Arial"/>
          <w:sz w:val="22"/>
          <w:szCs w:val="22"/>
        </w:rPr>
      </w:pPr>
    </w:p>
    <w:p w14:paraId="3EADE448"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301B718E" w14:textId="77777777" w:rsidR="001A4A14" w:rsidRDefault="00512EC3">
      <w:pPr>
        <w:spacing w:after="600"/>
        <w:rPr>
          <w:rFonts w:ascii="Arial" w:eastAsia="Arial" w:hAnsi="Arial" w:cs="Arial"/>
          <w:sz w:val="22"/>
          <w:szCs w:val="22"/>
        </w:rPr>
      </w:pPr>
      <w:r>
        <w:rPr>
          <w:rFonts w:ascii="Arial" w:eastAsia="Arial" w:hAnsi="Arial" w:cs="Arial"/>
          <w:sz w:val="22"/>
          <w:szCs w:val="22"/>
        </w:rPr>
        <w:t>Printed name of parent or individual legally authorized                                           Date</w:t>
      </w:r>
      <w:r>
        <w:rPr>
          <w:rFonts w:ascii="Arial" w:eastAsia="Arial" w:hAnsi="Arial" w:cs="Arial"/>
          <w:sz w:val="22"/>
          <w:szCs w:val="22"/>
        </w:rPr>
        <w:br/>
        <w:t>to consent to the child’s general medical care</w:t>
      </w:r>
    </w:p>
    <w:p w14:paraId="27E00E6F"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Parent</w:t>
      </w:r>
    </w:p>
    <w:p w14:paraId="5996747E" w14:textId="77777777" w:rsidR="001A4A14" w:rsidRDefault="00512EC3">
      <w:pPr>
        <w:pBdr>
          <w:top w:val="nil"/>
          <w:left w:val="nil"/>
          <w:bottom w:val="nil"/>
          <w:right w:val="nil"/>
          <w:between w:val="nil"/>
        </w:pBdr>
        <w:spacing w:after="12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Individual legally authorized to consent to the child’s general medical care (See note below)</w:t>
      </w:r>
    </w:p>
    <w:p w14:paraId="7BFFDA24" w14:textId="77777777" w:rsidR="001A4A14" w:rsidRDefault="00512EC3">
      <w:p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b/>
          <w:color w:val="000000"/>
          <w:sz w:val="22"/>
          <w:szCs w:val="22"/>
        </w:rPr>
        <w:t>Note:</w:t>
      </w:r>
      <w:r>
        <w:rPr>
          <w:rFonts w:ascii="Arial" w:eastAsia="Arial" w:hAnsi="Arial" w:cs="Arial"/>
          <w:color w:val="000000"/>
          <w:sz w:val="22"/>
          <w:szCs w:val="22"/>
        </w:rPr>
        <w:t xml:space="preserve"> Investigators are to ensure that individuals who are not parents can demonstrate their legal authority to consent to the child’s general medical care. Contact legal counsel if any questions arise.</w:t>
      </w:r>
    </w:p>
    <w:p w14:paraId="21608526" w14:textId="77777777" w:rsidR="001A4A14" w:rsidRDefault="001A4A14">
      <w:pPr>
        <w:pBdr>
          <w:top w:val="nil"/>
          <w:left w:val="nil"/>
          <w:bottom w:val="nil"/>
          <w:right w:val="nil"/>
          <w:between w:val="nil"/>
        </w:pBdr>
        <w:spacing w:after="120" w:line="276" w:lineRule="auto"/>
        <w:rPr>
          <w:rFonts w:ascii="Arial" w:eastAsia="Arial" w:hAnsi="Arial" w:cs="Arial"/>
          <w:color w:val="000000"/>
          <w:sz w:val="22"/>
          <w:szCs w:val="22"/>
        </w:rPr>
      </w:pPr>
    </w:p>
    <w:p w14:paraId="0EE0D634"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628642BC"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parent                                                                                                  Date</w:t>
      </w:r>
    </w:p>
    <w:p w14:paraId="53BB08D4"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494E8162" w14:textId="77777777" w:rsidR="001A4A14" w:rsidRDefault="001A4A14">
      <w:pPr>
        <w:spacing w:after="0"/>
        <w:rPr>
          <w:rFonts w:ascii="Arial" w:eastAsia="Arial" w:hAnsi="Arial" w:cs="Arial"/>
          <w:sz w:val="22"/>
          <w:szCs w:val="22"/>
        </w:rPr>
      </w:pPr>
    </w:p>
    <w:p w14:paraId="63C67AAB"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505CEBCE"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parent</w:t>
      </w:r>
    </w:p>
    <w:p w14:paraId="17CF1714" w14:textId="77777777" w:rsidR="001A4A14" w:rsidRDefault="001A4A14">
      <w:pPr>
        <w:spacing w:after="0"/>
        <w:rPr>
          <w:rFonts w:ascii="Arial" w:eastAsia="Arial" w:hAnsi="Arial" w:cs="Arial"/>
          <w:sz w:val="22"/>
          <w:szCs w:val="22"/>
        </w:rPr>
      </w:pPr>
    </w:p>
    <w:p w14:paraId="7EB51A8D" w14:textId="77777777" w:rsidR="001A4A14" w:rsidRDefault="001A4A14">
      <w:pPr>
        <w:spacing w:after="0"/>
        <w:rPr>
          <w:rFonts w:ascii="Arial" w:eastAsia="Arial" w:hAnsi="Arial" w:cs="Arial"/>
          <w:sz w:val="22"/>
          <w:szCs w:val="22"/>
        </w:rPr>
      </w:pPr>
    </w:p>
    <w:p w14:paraId="04C88D96" w14:textId="77777777" w:rsidR="001A4A14" w:rsidRDefault="00512EC3">
      <w:pPr>
        <w:pBdr>
          <w:top w:val="nil"/>
          <w:left w:val="nil"/>
          <w:bottom w:val="nil"/>
          <w:right w:val="nil"/>
          <w:between w:val="nil"/>
        </w:pBdr>
        <w:spacing w:after="120" w:line="276" w:lineRule="auto"/>
        <w:ind w:left="288" w:hanging="288"/>
        <w:rPr>
          <w:rFonts w:ascii="Arial" w:eastAsia="Arial" w:hAnsi="Arial" w:cs="Arial"/>
          <w:color w:val="000000"/>
          <w:sz w:val="22"/>
          <w:szCs w:val="22"/>
        </w:rPr>
      </w:pPr>
      <w:r>
        <w:rPr>
          <w:rFonts w:ascii="Arial" w:eastAsia="Arial" w:hAnsi="Arial" w:cs="Arial"/>
          <w:color w:val="000000"/>
          <w:sz w:val="22"/>
          <w:szCs w:val="22"/>
        </w:rPr>
        <w:t>If signature of second parent not obtained, indicate why: (select one)</w:t>
      </w:r>
    </w:p>
    <w:p w14:paraId="1CEC586F" w14:textId="77777777" w:rsidR="001A4A14" w:rsidRDefault="001A4A14">
      <w:pPr>
        <w:spacing w:after="0"/>
        <w:rPr>
          <w:rFonts w:ascii="Arial" w:eastAsia="Arial" w:hAnsi="Arial" w:cs="Arial"/>
          <w:sz w:val="22"/>
          <w:szCs w:val="22"/>
        </w:rPr>
      </w:pPr>
    </w:p>
    <w:p w14:paraId="320962DB"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The IRB determined that the permission of one parent is sufficient. </w:t>
      </w:r>
      <w:r w:rsidRPr="00B12F50">
        <w:rPr>
          <w:rFonts w:ascii="Arial" w:eastAsia="Arial" w:hAnsi="Arial" w:cs="Arial"/>
          <w:b/>
          <w:color w:val="ED0000"/>
          <w:sz w:val="22"/>
          <w:szCs w:val="22"/>
        </w:rPr>
        <w:t>[Delete if the IRB did not make this determination]</w:t>
      </w:r>
    </w:p>
    <w:p w14:paraId="2D223ECE"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Second parent is deceased</w:t>
      </w:r>
    </w:p>
    <w:p w14:paraId="15D0371C"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Second parent is unknown</w:t>
      </w:r>
    </w:p>
    <w:p w14:paraId="6FDEF194"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Second parent is incompetent </w:t>
      </w:r>
    </w:p>
    <w:p w14:paraId="56E6B4BF"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Second parent is not reasonably available</w:t>
      </w:r>
    </w:p>
    <w:p w14:paraId="6BB0F87F"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Only one parent has legal responsibility for the care and custody of the child</w:t>
      </w:r>
    </w:p>
    <w:p w14:paraId="7F3A1CAA" w14:textId="77777777" w:rsidR="001A4A14" w:rsidRDefault="001A4A14">
      <w:pPr>
        <w:pBdr>
          <w:top w:val="nil"/>
          <w:left w:val="nil"/>
          <w:bottom w:val="nil"/>
          <w:right w:val="nil"/>
          <w:between w:val="nil"/>
        </w:pBdr>
        <w:spacing w:after="120" w:line="324" w:lineRule="auto"/>
        <w:ind w:left="864" w:hanging="288"/>
        <w:rPr>
          <w:rFonts w:ascii="Arial" w:eastAsia="Arial" w:hAnsi="Arial" w:cs="Arial"/>
          <w:color w:val="000000"/>
          <w:sz w:val="22"/>
          <w:szCs w:val="22"/>
        </w:rPr>
      </w:pPr>
    </w:p>
    <w:p w14:paraId="736AA1C3"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[Add the following block if you will document assent of children]</w:t>
      </w:r>
    </w:p>
    <w:p w14:paraId="5CCCA75B" w14:textId="77777777" w:rsidR="001A4A14" w:rsidRDefault="001A4A14">
      <w:pPr>
        <w:pBdr>
          <w:top w:val="nil"/>
          <w:left w:val="nil"/>
          <w:bottom w:val="nil"/>
          <w:right w:val="nil"/>
          <w:between w:val="nil"/>
        </w:pBdr>
        <w:spacing w:after="120" w:line="276" w:lineRule="auto"/>
        <w:ind w:left="288" w:hanging="288"/>
        <w:rPr>
          <w:rFonts w:ascii="Arial" w:eastAsia="Arial" w:hAnsi="Arial" w:cs="Arial"/>
          <w:color w:val="000000"/>
          <w:sz w:val="22"/>
          <w:szCs w:val="22"/>
        </w:rPr>
      </w:pPr>
    </w:p>
    <w:p w14:paraId="323D2F18" w14:textId="77777777" w:rsidR="001A4A14" w:rsidRDefault="001A4A14">
      <w:pPr>
        <w:pBdr>
          <w:top w:val="nil"/>
          <w:left w:val="nil"/>
          <w:bottom w:val="nil"/>
          <w:right w:val="nil"/>
          <w:between w:val="nil"/>
        </w:pBdr>
        <w:spacing w:after="120" w:line="276" w:lineRule="auto"/>
        <w:ind w:left="288" w:hanging="288"/>
        <w:rPr>
          <w:rFonts w:ascii="Arial" w:eastAsia="Arial" w:hAnsi="Arial" w:cs="Arial"/>
          <w:color w:val="000000"/>
          <w:sz w:val="22"/>
          <w:szCs w:val="22"/>
        </w:rPr>
      </w:pPr>
    </w:p>
    <w:p w14:paraId="704467CF" w14:textId="77777777" w:rsidR="001A4A14" w:rsidRDefault="00512EC3">
      <w:pPr>
        <w:pBdr>
          <w:top w:val="nil"/>
          <w:left w:val="nil"/>
          <w:bottom w:val="nil"/>
          <w:right w:val="nil"/>
          <w:between w:val="nil"/>
        </w:pBdr>
        <w:spacing w:after="120" w:line="276" w:lineRule="auto"/>
        <w:ind w:left="288" w:hanging="288"/>
        <w:rPr>
          <w:rFonts w:ascii="Arial" w:eastAsia="Arial" w:hAnsi="Arial" w:cs="Arial"/>
          <w:color w:val="000000"/>
          <w:sz w:val="22"/>
          <w:szCs w:val="22"/>
        </w:rPr>
      </w:pPr>
      <w:r>
        <w:rPr>
          <w:rFonts w:ascii="Arial" w:eastAsia="Arial" w:hAnsi="Arial" w:cs="Arial"/>
          <w:color w:val="000000"/>
          <w:sz w:val="22"/>
          <w:szCs w:val="22"/>
        </w:rPr>
        <w:t>Assent</w:t>
      </w:r>
    </w:p>
    <w:p w14:paraId="0B4F63F8" w14:textId="77777777" w:rsidR="001A4A14" w:rsidRDefault="00512EC3">
      <w:pPr>
        <w:pBdr>
          <w:top w:val="nil"/>
          <w:left w:val="nil"/>
          <w:bottom w:val="nil"/>
          <w:right w:val="nil"/>
          <w:between w:val="nil"/>
        </w:pBdr>
        <w:spacing w:after="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Obtained</w:t>
      </w:r>
    </w:p>
    <w:p w14:paraId="7FBAC6A1" w14:textId="77777777" w:rsidR="001A4A14" w:rsidRDefault="00512EC3">
      <w:pPr>
        <w:pBdr>
          <w:top w:val="nil"/>
          <w:left w:val="nil"/>
          <w:bottom w:val="nil"/>
          <w:right w:val="nil"/>
          <w:between w:val="nil"/>
        </w:pBdr>
        <w:spacing w:after="120" w:line="324" w:lineRule="auto"/>
        <w:ind w:left="864" w:hanging="288"/>
        <w:rPr>
          <w:rFonts w:ascii="Arial" w:eastAsia="Arial" w:hAnsi="Arial" w:cs="Arial"/>
          <w:color w:val="000000"/>
          <w:sz w:val="22"/>
          <w:szCs w:val="22"/>
        </w:rPr>
      </w:pPr>
      <w:r>
        <w:rPr>
          <w:rFonts w:ascii="Arimo" w:eastAsia="Arimo" w:hAnsi="Arimo" w:cs="Arimo"/>
          <w:color w:val="000000"/>
          <w:sz w:val="22"/>
          <w:szCs w:val="22"/>
        </w:rPr>
        <w:t>☐</w:t>
      </w:r>
      <w:r>
        <w:rPr>
          <w:rFonts w:ascii="Arial" w:eastAsia="Arial" w:hAnsi="Arial" w:cs="Arial"/>
          <w:color w:val="000000"/>
          <w:sz w:val="22"/>
          <w:szCs w:val="22"/>
        </w:rPr>
        <w:t xml:space="preserve"> Not obtained because the capability of the child is so limited that the child cannot reasonably be consulted.</w:t>
      </w:r>
    </w:p>
    <w:p w14:paraId="3B630EC4" w14:textId="77777777" w:rsidR="001A4A14" w:rsidRDefault="001A4A14">
      <w:pPr>
        <w:pBdr>
          <w:top w:val="nil"/>
          <w:left w:val="nil"/>
          <w:bottom w:val="nil"/>
          <w:right w:val="nil"/>
          <w:between w:val="nil"/>
        </w:pBdr>
        <w:spacing w:after="120" w:line="276" w:lineRule="auto"/>
        <w:rPr>
          <w:rFonts w:ascii="Arial" w:eastAsia="Arial" w:hAnsi="Arial" w:cs="Arial"/>
          <w:color w:val="000000"/>
          <w:sz w:val="22"/>
          <w:szCs w:val="22"/>
        </w:rPr>
      </w:pPr>
    </w:p>
    <w:p w14:paraId="623A4DD7"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[Add the following block to all consents]</w:t>
      </w:r>
    </w:p>
    <w:p w14:paraId="71C92CBC" w14:textId="77777777" w:rsidR="001A4A14" w:rsidRDefault="001A4A14">
      <w:pPr>
        <w:spacing w:after="0"/>
        <w:jc w:val="center"/>
        <w:rPr>
          <w:rFonts w:ascii="Arial" w:eastAsia="Arial" w:hAnsi="Arial" w:cs="Arial"/>
          <w:sz w:val="22"/>
          <w:szCs w:val="22"/>
        </w:rPr>
      </w:pPr>
    </w:p>
    <w:p w14:paraId="4DC61D42"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445D5BA5"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person obtaining consent and assent                                                  Date</w:t>
      </w:r>
    </w:p>
    <w:p w14:paraId="4C91ADA5"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0BBF7194" w14:textId="77777777" w:rsidR="001A4A14" w:rsidRDefault="001A4A14">
      <w:pPr>
        <w:spacing w:after="0"/>
        <w:rPr>
          <w:rFonts w:ascii="Arial" w:eastAsia="Arial" w:hAnsi="Arial" w:cs="Arial"/>
          <w:sz w:val="22"/>
          <w:szCs w:val="22"/>
        </w:rPr>
      </w:pPr>
    </w:p>
    <w:p w14:paraId="4A74FE0D"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054316E9"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person obtaining consent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IRB Approval Date</w:t>
      </w:r>
    </w:p>
    <w:p w14:paraId="79D2A87B" w14:textId="77777777" w:rsidR="001A4A14" w:rsidRDefault="001A4A14">
      <w:pPr>
        <w:spacing w:after="600"/>
        <w:rPr>
          <w:rFonts w:ascii="Arial" w:eastAsia="Arial" w:hAnsi="Arial" w:cs="Arial"/>
          <w:sz w:val="22"/>
          <w:szCs w:val="22"/>
        </w:rPr>
      </w:pPr>
    </w:p>
    <w:p w14:paraId="21966D99" w14:textId="77777777" w:rsidR="001A4A14" w:rsidRPr="00B12F50" w:rsidRDefault="00512EC3">
      <w:pPr>
        <w:spacing w:after="0"/>
        <w:jc w:val="center"/>
        <w:rPr>
          <w:rFonts w:ascii="Arial" w:eastAsia="Arial" w:hAnsi="Arial" w:cs="Arial"/>
          <w:b/>
          <w:i/>
          <w:color w:val="ED0000"/>
          <w:sz w:val="22"/>
          <w:szCs w:val="22"/>
        </w:rPr>
      </w:pPr>
      <w:r w:rsidRPr="00B12F50">
        <w:rPr>
          <w:rFonts w:ascii="Arial" w:eastAsia="Arial" w:hAnsi="Arial" w:cs="Arial"/>
          <w:b/>
          <w:i/>
          <w:color w:val="ED0000"/>
          <w:sz w:val="22"/>
          <w:szCs w:val="22"/>
        </w:rPr>
        <w:t>[Add the following block if a witness will observe the consent process. E.g., short form of consent documentation or illiterate subjects.]</w:t>
      </w:r>
    </w:p>
    <w:p w14:paraId="22F74440" w14:textId="77777777" w:rsidR="001A4A14" w:rsidRPr="00B12F50" w:rsidRDefault="001A4A14">
      <w:pPr>
        <w:spacing w:after="0"/>
        <w:jc w:val="center"/>
        <w:rPr>
          <w:rFonts w:ascii="Arial" w:eastAsia="Arial" w:hAnsi="Arial" w:cs="Arial"/>
          <w:b/>
          <w:i/>
          <w:color w:val="ED0000"/>
          <w:sz w:val="22"/>
          <w:szCs w:val="22"/>
        </w:rPr>
      </w:pPr>
    </w:p>
    <w:p w14:paraId="03021189" w14:textId="77777777" w:rsidR="001A4A14" w:rsidRDefault="00512EC3">
      <w:pPr>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My signature below documents that the information in the consent document and any other written information was accurately explained to, and apparently understood by, the subject, and that consent was freely given by the subject.</w:t>
      </w:r>
    </w:p>
    <w:p w14:paraId="016776C9" w14:textId="77777777" w:rsidR="001A4A14" w:rsidRDefault="001A4A14">
      <w:pPr>
        <w:pBdr>
          <w:top w:val="nil"/>
          <w:left w:val="nil"/>
          <w:bottom w:val="nil"/>
          <w:right w:val="nil"/>
          <w:between w:val="nil"/>
        </w:pBdr>
        <w:spacing w:after="120" w:line="276" w:lineRule="auto"/>
        <w:rPr>
          <w:rFonts w:ascii="Arial" w:eastAsia="Arial" w:hAnsi="Arial" w:cs="Arial"/>
          <w:color w:val="000000"/>
          <w:sz w:val="22"/>
          <w:szCs w:val="22"/>
        </w:rPr>
      </w:pPr>
    </w:p>
    <w:p w14:paraId="7944B178"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w:t>
      </w:r>
    </w:p>
    <w:p w14:paraId="5B593F20" w14:textId="77777777" w:rsidR="001A4A14" w:rsidRDefault="00512EC3">
      <w:pPr>
        <w:spacing w:after="0"/>
        <w:rPr>
          <w:rFonts w:ascii="Arial" w:eastAsia="Arial" w:hAnsi="Arial" w:cs="Arial"/>
          <w:sz w:val="22"/>
          <w:szCs w:val="22"/>
        </w:rPr>
      </w:pPr>
      <w:r>
        <w:rPr>
          <w:rFonts w:ascii="Arial" w:eastAsia="Arial" w:hAnsi="Arial" w:cs="Arial"/>
          <w:sz w:val="22"/>
          <w:szCs w:val="22"/>
        </w:rPr>
        <w:t>Signature of witness to consent process                                                            Date</w:t>
      </w:r>
    </w:p>
    <w:p w14:paraId="09D78313" w14:textId="77777777" w:rsidR="001A4A14" w:rsidRDefault="00512EC3">
      <w:pPr>
        <w:spacing w:after="0"/>
        <w:rPr>
          <w:rFonts w:ascii="Arial" w:eastAsia="Arial" w:hAnsi="Arial" w:cs="Arial"/>
          <w:sz w:val="22"/>
          <w:szCs w:val="22"/>
        </w:rPr>
      </w:pPr>
      <w:r>
        <w:rPr>
          <w:rFonts w:ascii="Arial" w:eastAsia="Arial" w:hAnsi="Arial" w:cs="Arial"/>
          <w:sz w:val="22"/>
          <w:szCs w:val="22"/>
        </w:rPr>
        <w:t xml:space="preserve">  </w:t>
      </w:r>
    </w:p>
    <w:p w14:paraId="2BCC1837" w14:textId="77777777" w:rsidR="001A4A14" w:rsidRDefault="001A4A14">
      <w:pPr>
        <w:spacing w:after="0"/>
        <w:rPr>
          <w:rFonts w:ascii="Arial" w:eastAsia="Arial" w:hAnsi="Arial" w:cs="Arial"/>
          <w:sz w:val="22"/>
          <w:szCs w:val="22"/>
        </w:rPr>
      </w:pPr>
    </w:p>
    <w:p w14:paraId="4FC9C52E" w14:textId="77777777" w:rsidR="001A4A14" w:rsidRDefault="00512EC3">
      <w:pPr>
        <w:spacing w:after="0"/>
        <w:rPr>
          <w:rFonts w:ascii="Arial" w:eastAsia="Arial" w:hAnsi="Arial" w:cs="Arial"/>
          <w:sz w:val="22"/>
          <w:szCs w:val="22"/>
        </w:rPr>
      </w:pPr>
      <w:r>
        <w:rPr>
          <w:rFonts w:ascii="Arial" w:eastAsia="Arial" w:hAnsi="Arial" w:cs="Arial"/>
          <w:sz w:val="22"/>
          <w:szCs w:val="22"/>
        </w:rPr>
        <w:t>____________________________________________________________________________</w:t>
      </w:r>
    </w:p>
    <w:p w14:paraId="0A9E4F54" w14:textId="77777777" w:rsidR="001A4A14" w:rsidRDefault="00512EC3">
      <w:pPr>
        <w:spacing w:after="0"/>
        <w:rPr>
          <w:rFonts w:ascii="Arial" w:eastAsia="Arial" w:hAnsi="Arial" w:cs="Arial"/>
          <w:sz w:val="22"/>
          <w:szCs w:val="22"/>
        </w:rPr>
      </w:pPr>
      <w:r>
        <w:rPr>
          <w:rFonts w:ascii="Arial" w:eastAsia="Arial" w:hAnsi="Arial" w:cs="Arial"/>
          <w:sz w:val="22"/>
          <w:szCs w:val="22"/>
        </w:rPr>
        <w:t>Printed name of person witnessing consent process</w:t>
      </w:r>
    </w:p>
    <w:p w14:paraId="76560648" w14:textId="77777777" w:rsidR="001A4A14" w:rsidRDefault="001A4A14">
      <w:pPr>
        <w:rPr>
          <w:rFonts w:ascii="Arial" w:eastAsia="Arial" w:hAnsi="Arial" w:cs="Arial"/>
          <w:sz w:val="22"/>
          <w:szCs w:val="22"/>
        </w:rPr>
      </w:pPr>
    </w:p>
    <w:p w14:paraId="5D3BDDE8" w14:textId="77777777" w:rsidR="001A4A14" w:rsidRDefault="001A4A14">
      <w:pPr>
        <w:spacing w:after="0"/>
        <w:rPr>
          <w:rFonts w:ascii="Arial" w:eastAsia="Arial" w:hAnsi="Arial" w:cs="Arial"/>
          <w:color w:val="000000"/>
          <w:sz w:val="22"/>
          <w:szCs w:val="22"/>
        </w:rPr>
      </w:pPr>
    </w:p>
    <w:p w14:paraId="5CBD00E5" w14:textId="77777777" w:rsidR="001A4A14" w:rsidRDefault="001A4A14">
      <w:pPr>
        <w:rPr>
          <w:rFonts w:ascii="Arial" w:eastAsia="Arial" w:hAnsi="Arial" w:cs="Arial"/>
          <w:sz w:val="22"/>
          <w:szCs w:val="22"/>
        </w:rPr>
      </w:pPr>
    </w:p>
    <w:p w14:paraId="59D83572" w14:textId="77777777" w:rsidR="001A4A14" w:rsidRDefault="001A4A14">
      <w:pPr>
        <w:rPr>
          <w:rFonts w:ascii="Arial" w:eastAsia="Arial" w:hAnsi="Arial" w:cs="Arial"/>
          <w:sz w:val="22"/>
          <w:szCs w:val="22"/>
        </w:rPr>
      </w:pPr>
    </w:p>
    <w:p w14:paraId="5687319A" w14:textId="77777777" w:rsidR="001A4A14" w:rsidRDefault="001A4A14">
      <w:pPr>
        <w:rPr>
          <w:rFonts w:ascii="Arial" w:eastAsia="Arial" w:hAnsi="Arial" w:cs="Arial"/>
          <w:sz w:val="22"/>
          <w:szCs w:val="22"/>
        </w:rPr>
      </w:pPr>
    </w:p>
    <w:p w14:paraId="1B86BCF6" w14:textId="77777777" w:rsidR="001A4A14" w:rsidRDefault="001A4A14">
      <w:pPr>
        <w:rPr>
          <w:rFonts w:ascii="Arial" w:eastAsia="Arial" w:hAnsi="Arial" w:cs="Arial"/>
          <w:sz w:val="22"/>
          <w:szCs w:val="22"/>
        </w:rPr>
      </w:pPr>
    </w:p>
    <w:p w14:paraId="1B0BDEF2" w14:textId="77777777" w:rsidR="001A4A14" w:rsidRPr="00B12F50" w:rsidRDefault="00512EC3">
      <w:pPr>
        <w:jc w:val="center"/>
        <w:rPr>
          <w:rFonts w:ascii="Arial" w:eastAsia="Arial" w:hAnsi="Arial" w:cs="Arial"/>
          <w:b/>
          <w:i/>
          <w:color w:val="ED0000"/>
          <w:sz w:val="22"/>
          <w:szCs w:val="22"/>
        </w:rPr>
      </w:pPr>
      <w:r w:rsidRPr="00B12F50">
        <w:rPr>
          <w:rFonts w:ascii="Arial" w:eastAsia="Arial" w:hAnsi="Arial" w:cs="Arial"/>
          <w:b/>
          <w:i/>
          <w:color w:val="ED0000"/>
          <w:sz w:val="22"/>
          <w:szCs w:val="22"/>
        </w:rPr>
        <w:t>[Include the following HIPAA authorization, applicable. This template may be subject to further changes. Content may be modified as needed to meet regulatory requirements.]</w:t>
      </w:r>
    </w:p>
    <w:p w14:paraId="31749885" w14:textId="77777777" w:rsidR="001A4A14" w:rsidRDefault="00512EC3">
      <w:pPr>
        <w:rPr>
          <w:rFonts w:ascii="Arial" w:eastAsia="Arial" w:hAnsi="Arial" w:cs="Arial"/>
          <w:sz w:val="22"/>
          <w:szCs w:val="22"/>
        </w:rPr>
      </w:pPr>
      <w:r>
        <w:br w:type="page"/>
      </w:r>
    </w:p>
    <w:p w14:paraId="610BFF68" w14:textId="77777777" w:rsidR="001A4A14" w:rsidRDefault="00512EC3">
      <w:pPr>
        <w:tabs>
          <w:tab w:val="left" w:pos="1297"/>
        </w:tabs>
        <w:spacing w:after="0"/>
        <w:jc w:val="center"/>
        <w:rPr>
          <w:rFonts w:ascii="Arial Narrow" w:eastAsia="Arial Narrow" w:hAnsi="Arial Narrow" w:cs="Arial Narrow"/>
          <w:b/>
          <w:sz w:val="28"/>
          <w:szCs w:val="28"/>
        </w:rPr>
      </w:pPr>
      <w:bookmarkStart w:id="2" w:name="_heading=h.30j0zll" w:colFirst="0" w:colLast="0"/>
      <w:bookmarkEnd w:id="2"/>
      <w:r>
        <w:rPr>
          <w:rFonts w:ascii="Arial Narrow" w:eastAsia="Arial Narrow" w:hAnsi="Arial Narrow" w:cs="Arial Narrow"/>
          <w:b/>
          <w:sz w:val="28"/>
          <w:szCs w:val="28"/>
        </w:rPr>
        <w:lastRenderedPageBreak/>
        <w:t>Virginia Commonwealth University Health System (VCU Health)</w:t>
      </w:r>
    </w:p>
    <w:p w14:paraId="24521180" w14:textId="77777777" w:rsidR="001A4A14" w:rsidRDefault="00512EC3">
      <w:pPr>
        <w:tabs>
          <w:tab w:val="left" w:pos="1297"/>
        </w:tabs>
        <w:spacing w:after="0"/>
        <w:jc w:val="center"/>
        <w:rPr>
          <w:rFonts w:ascii="Arial Narrow" w:eastAsia="Arial Narrow" w:hAnsi="Arial Narrow" w:cs="Arial Narrow"/>
          <w:b/>
          <w:sz w:val="28"/>
          <w:szCs w:val="28"/>
        </w:rPr>
      </w:pPr>
      <w:bookmarkStart w:id="3" w:name="_heading=h.1fob9te" w:colFirst="0" w:colLast="0"/>
      <w:bookmarkEnd w:id="3"/>
      <w:r>
        <w:rPr>
          <w:rFonts w:ascii="Arial Narrow" w:eastAsia="Arial Narrow" w:hAnsi="Arial Narrow" w:cs="Arial Narrow"/>
          <w:b/>
          <w:sz w:val="28"/>
          <w:szCs w:val="28"/>
        </w:rPr>
        <w:t>Research Subject HIPAA Authorization Form</w:t>
      </w:r>
      <w:r>
        <w:br/>
      </w:r>
      <w:r>
        <w:rPr>
          <w:rFonts w:ascii="Arial Narrow" w:eastAsia="Arial Narrow" w:hAnsi="Arial Narrow" w:cs="Arial Narrow"/>
          <w:b/>
          <w:sz w:val="28"/>
          <w:szCs w:val="28"/>
        </w:rPr>
        <w:t>for Use or Disclosure of Protected Health Information (PHI)</w:t>
      </w:r>
      <w:r>
        <w:br/>
      </w:r>
      <w:r>
        <w:rPr>
          <w:rFonts w:ascii="Arial Narrow" w:eastAsia="Arial Narrow" w:hAnsi="Arial Narrow" w:cs="Arial Narrow"/>
          <w:b/>
          <w:sz w:val="28"/>
          <w:szCs w:val="28"/>
        </w:rPr>
        <w:t>(In accordance with HIPAA Act 45 CFR 160 and 164)</w:t>
      </w:r>
    </w:p>
    <w:p w14:paraId="7B76115F" w14:textId="77777777" w:rsidR="001A4A14" w:rsidRDefault="001A4A14">
      <w:pPr>
        <w:tabs>
          <w:tab w:val="left" w:pos="5760"/>
          <w:tab w:val="left" w:pos="6480"/>
          <w:tab w:val="left" w:pos="8640"/>
        </w:tabs>
        <w:spacing w:after="0"/>
        <w:rPr>
          <w:rFonts w:ascii="Arial Narrow" w:eastAsia="Arial Narrow" w:hAnsi="Arial Narrow" w:cs="Arial Narrow"/>
          <w:sz w:val="28"/>
          <w:szCs w:val="28"/>
        </w:rPr>
      </w:pPr>
    </w:p>
    <w:p w14:paraId="7B855A5A" w14:textId="77777777" w:rsidR="001A4A14" w:rsidRDefault="001A4A14">
      <w:pPr>
        <w:tabs>
          <w:tab w:val="left" w:pos="5760"/>
          <w:tab w:val="left" w:pos="6480"/>
          <w:tab w:val="left" w:pos="8640"/>
        </w:tabs>
        <w:spacing w:after="0"/>
        <w:rPr>
          <w:rFonts w:ascii="Arial Narrow" w:eastAsia="Arial Narrow" w:hAnsi="Arial Narrow" w:cs="Arial Narrow"/>
          <w:sz w:val="18"/>
          <w:szCs w:val="18"/>
        </w:rPr>
      </w:pPr>
    </w:p>
    <w:p w14:paraId="45E81DD0" w14:textId="77777777" w:rsidR="001A4A14" w:rsidRDefault="001A4A14">
      <w:pPr>
        <w:tabs>
          <w:tab w:val="left" w:pos="5760"/>
          <w:tab w:val="left" w:pos="6480"/>
          <w:tab w:val="left" w:pos="8640"/>
        </w:tabs>
        <w:spacing w:after="0"/>
        <w:rPr>
          <w:rFonts w:ascii="Arial Narrow" w:eastAsia="Arial Narrow" w:hAnsi="Arial Narrow" w:cs="Arial Narrow"/>
          <w:sz w:val="18"/>
          <w:szCs w:val="18"/>
        </w:rPr>
      </w:pPr>
    </w:p>
    <w:p w14:paraId="74CC9CC9" w14:textId="77777777" w:rsidR="001A4A14" w:rsidRDefault="00512EC3">
      <w:pPr>
        <w:tabs>
          <w:tab w:val="left" w:pos="5760"/>
          <w:tab w:val="left" w:pos="6480"/>
          <w:tab w:val="left" w:pos="8640"/>
        </w:tabs>
        <w:spacing w:after="0"/>
        <w:rPr>
          <w:rFonts w:ascii="Arial Narrow" w:eastAsia="Arial Narrow" w:hAnsi="Arial Narrow" w:cs="Arial Narrow"/>
        </w:rPr>
      </w:pPr>
      <w:r>
        <w:rPr>
          <w:rFonts w:ascii="Arial Narrow" w:eastAsia="Arial Narrow" w:hAnsi="Arial Narrow" w:cs="Arial Narrow"/>
        </w:rPr>
        <w:t xml:space="preserve">Research study title:  </w:t>
      </w:r>
    </w:p>
    <w:p w14:paraId="68A7BE42" w14:textId="77777777" w:rsidR="001A4A14" w:rsidRDefault="00512EC3">
      <w:pPr>
        <w:tabs>
          <w:tab w:val="left" w:pos="5760"/>
          <w:tab w:val="left" w:pos="6480"/>
          <w:tab w:val="left" w:pos="8640"/>
        </w:tabs>
        <w:spacing w:after="0"/>
        <w:rPr>
          <w:rFonts w:ascii="Arial Narrow" w:eastAsia="Arial Narrow" w:hAnsi="Arial Narrow" w:cs="Arial Narrow"/>
        </w:rPr>
      </w:pPr>
      <w:r>
        <w:rPr>
          <w:rFonts w:ascii="Arial Narrow" w:eastAsia="Arial Narrow" w:hAnsi="Arial Narrow" w:cs="Arial Narrow"/>
        </w:rPr>
        <w:t xml:space="preserve">RAMS-IRB number: </w:t>
      </w:r>
    </w:p>
    <w:p w14:paraId="063AD1E8" w14:textId="77777777" w:rsidR="001A4A14" w:rsidRDefault="001A4A14">
      <w:pPr>
        <w:tabs>
          <w:tab w:val="left" w:pos="5760"/>
          <w:tab w:val="left" w:pos="6480"/>
          <w:tab w:val="left" w:pos="8640"/>
        </w:tabs>
        <w:spacing w:after="0"/>
        <w:rPr>
          <w:rFonts w:ascii="Arial Narrow" w:eastAsia="Arial Narrow" w:hAnsi="Arial Narrow" w:cs="Arial Narrow"/>
        </w:rPr>
      </w:pPr>
    </w:p>
    <w:p w14:paraId="19936249" w14:textId="77777777" w:rsidR="001A4A14" w:rsidRDefault="00512EC3">
      <w:pPr>
        <w:tabs>
          <w:tab w:val="left" w:pos="1297"/>
        </w:tabs>
        <w:rPr>
          <w:rFonts w:ascii="Arial Narrow" w:eastAsia="Arial Narrow" w:hAnsi="Arial Narrow" w:cs="Arial Narrow"/>
          <w:b/>
          <w:u w:val="single"/>
        </w:rPr>
      </w:pPr>
      <w:r>
        <w:rPr>
          <w:rFonts w:ascii="Arial Narrow" w:eastAsia="Arial Narrow" w:hAnsi="Arial Narrow" w:cs="Arial Narrow"/>
          <w:b/>
          <w:u w:val="single"/>
        </w:rPr>
        <w:t>What is the purpose of this form?</w:t>
      </w:r>
    </w:p>
    <w:p w14:paraId="462E5C6B" w14:textId="77777777" w:rsidR="001A4A14" w:rsidRDefault="00512EC3">
      <w:pPr>
        <w:tabs>
          <w:tab w:val="left" w:pos="1297"/>
        </w:tabs>
        <w:jc w:val="both"/>
        <w:rPr>
          <w:rFonts w:ascii="Arial Narrow" w:eastAsia="Arial Narrow" w:hAnsi="Arial Narrow" w:cs="Arial Narrow"/>
          <w:b/>
          <w:u w:val="single"/>
        </w:rPr>
      </w:pPr>
      <w:bookmarkStart w:id="4" w:name="_heading=h.3znysh7" w:colFirst="0" w:colLast="0"/>
      <w:bookmarkEnd w:id="4"/>
      <w:r>
        <w:rPr>
          <w:rFonts w:ascii="Arial Narrow" w:eastAsia="Arial Narrow" w:hAnsi="Arial Narrow" w:cs="Arial Narrow"/>
        </w:rPr>
        <w:t>Federal privacy laws protect the use and release of your protected health information (“PHI”). Under these laws, VCU Health cannot release your protected health information for research purposes unless you give your permission. Your information will be released to the research team, which includes the researchers, people hired by VCU Health or the sponsor to do the research, and people with authority to oversee the research. If you decide to give your permission and participate in the study, you must sign this form and the Consent Form. This form describes the different ways that VCU Health can share your information with the researcher, research team, sponsor, and people with oversight responsibility. The research team will use and protect your information as described in the Consent Form. However, once your health information is released by VCU Health, it may not be protected by federal privacy laws and might be shared with others. If you have questions, ask a member of the research team.</w:t>
      </w:r>
    </w:p>
    <w:p w14:paraId="7B9C3CCD" w14:textId="77777777" w:rsidR="001A4A14" w:rsidRDefault="00512EC3">
      <w:pPr>
        <w:tabs>
          <w:tab w:val="left" w:pos="1297"/>
        </w:tabs>
        <w:jc w:val="both"/>
        <w:rPr>
          <w:rFonts w:ascii="Arial Narrow" w:eastAsia="Arial Narrow" w:hAnsi="Arial Narrow" w:cs="Arial Narrow"/>
          <w:b/>
          <w:u w:val="single"/>
        </w:rPr>
      </w:pPr>
      <w:r>
        <w:rPr>
          <w:rFonts w:ascii="Arial Narrow" w:eastAsia="Arial Narrow" w:hAnsi="Arial Narrow" w:cs="Arial Narrow"/>
        </w:rPr>
        <w:t>By signing this form, you give us permission to use or disclose your requested PHI (itemized below) for the conduct and oversight of the above-mentioned research study.</w:t>
      </w:r>
    </w:p>
    <w:p w14:paraId="33D56CB3" w14:textId="77777777" w:rsidR="001A4A14" w:rsidRDefault="00512EC3">
      <w:pPr>
        <w:tabs>
          <w:tab w:val="left" w:pos="1297"/>
        </w:tabs>
        <w:spacing w:after="0"/>
        <w:rPr>
          <w:rFonts w:ascii="Arial Narrow" w:eastAsia="Arial Narrow" w:hAnsi="Arial Narrow" w:cs="Arial Narrow"/>
          <w:b/>
          <w:u w:val="single"/>
        </w:rPr>
      </w:pPr>
      <w:r>
        <w:br/>
      </w:r>
      <w:r>
        <w:rPr>
          <w:rFonts w:ascii="Arial Narrow" w:eastAsia="Arial Narrow" w:hAnsi="Arial Narrow" w:cs="Arial Narrow"/>
          <w:b/>
          <w:u w:val="single"/>
        </w:rPr>
        <w:t>What Personal Health Information will be released?</w:t>
      </w:r>
    </w:p>
    <w:p w14:paraId="1DB7DBFB" w14:textId="77777777" w:rsidR="001A4A14" w:rsidRDefault="00512EC3">
      <w:pPr>
        <w:widowControl w:val="0"/>
        <w:spacing w:before="5" w:after="0" w:line="320" w:lineRule="auto"/>
        <w:ind w:right="578"/>
        <w:jc w:val="both"/>
        <w:rPr>
          <w:rFonts w:ascii="Arial Narrow" w:eastAsia="Arial Narrow" w:hAnsi="Arial Narrow" w:cs="Arial Narrow"/>
        </w:rPr>
        <w:sectPr w:rsidR="001A4A14">
          <w:footerReference w:type="default" r:id="rId10"/>
          <w:pgSz w:w="12240" w:h="15840"/>
          <w:pgMar w:top="720" w:right="720" w:bottom="720" w:left="720" w:header="720" w:footer="720" w:gutter="0"/>
          <w:pgNumType w:start="1"/>
          <w:cols w:space="720"/>
        </w:sectPr>
      </w:pPr>
      <w:r>
        <w:rPr>
          <w:rFonts w:ascii="Arial Narrow" w:eastAsia="Arial Narrow" w:hAnsi="Arial Narrow" w:cs="Arial Narrow"/>
        </w:rPr>
        <w:t xml:space="preserve">If you give your permission and sign this form, you are allowing </w:t>
      </w:r>
      <w:r>
        <w:rPr>
          <w:rFonts w:ascii="Arial Narrow" w:eastAsia="Arial Narrow" w:hAnsi="Arial Narrow" w:cs="Arial Narrow"/>
          <w:b/>
        </w:rPr>
        <w:t xml:space="preserve">VCU Health </w:t>
      </w:r>
      <w:r>
        <w:rPr>
          <w:rFonts w:ascii="Arial Narrow" w:eastAsia="Arial Narrow" w:hAnsi="Arial Narrow" w:cs="Arial Narrow"/>
        </w:rPr>
        <w:t>to release the following medical records containing your Personal Health Information. Your Personal Health Information includes health information in your medical records, financial records and other information that can identify you.</w:t>
      </w:r>
    </w:p>
    <w:p w14:paraId="317EF491"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Entire Medical Record</w:t>
      </w:r>
    </w:p>
    <w:p w14:paraId="6E7923FB"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Inpatient Records</w:t>
      </w:r>
    </w:p>
    <w:p w14:paraId="38665510"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Progress Notes</w:t>
      </w:r>
    </w:p>
    <w:p w14:paraId="48DA0A79" w14:textId="77777777" w:rsidR="001A4A14" w:rsidRDefault="00512EC3">
      <w:pPr>
        <w:widowControl w:val="0"/>
        <w:numPr>
          <w:ilvl w:val="0"/>
          <w:numId w:val="3"/>
        </w:numPr>
        <w:tabs>
          <w:tab w:val="left" w:pos="675"/>
        </w:tabs>
        <w:spacing w:before="5" w:after="0"/>
        <w:ind w:left="285"/>
        <w:rPr>
          <w:rFonts w:ascii="Arial Narrow" w:eastAsia="Arial Narrow" w:hAnsi="Arial Narrow" w:cs="Arial Narrow"/>
        </w:rPr>
      </w:pPr>
      <w:r>
        <w:rPr>
          <w:rFonts w:ascii="Arial Narrow" w:eastAsia="Arial Narrow" w:hAnsi="Arial Narrow" w:cs="Arial Narrow"/>
        </w:rPr>
        <w:t xml:space="preserve">Consultation </w:t>
      </w:r>
    </w:p>
    <w:p w14:paraId="6FD09E9E" w14:textId="77777777" w:rsidR="001A4A14" w:rsidRDefault="00512EC3">
      <w:pPr>
        <w:widowControl w:val="0"/>
        <w:numPr>
          <w:ilvl w:val="0"/>
          <w:numId w:val="3"/>
        </w:numPr>
        <w:tabs>
          <w:tab w:val="left" w:pos="675"/>
        </w:tabs>
        <w:spacing w:before="5" w:after="0"/>
        <w:ind w:left="285"/>
        <w:rPr>
          <w:rFonts w:ascii="Arial Narrow" w:eastAsia="Arial Narrow" w:hAnsi="Arial Narrow" w:cs="Arial Narrow"/>
        </w:rPr>
      </w:pPr>
      <w:r>
        <w:rPr>
          <w:rFonts w:ascii="Arial Narrow" w:eastAsia="Arial Narrow" w:hAnsi="Arial Narrow" w:cs="Arial Narrow"/>
        </w:rPr>
        <w:t>Discharge Summary</w:t>
      </w:r>
    </w:p>
    <w:p w14:paraId="31620B5C" w14:textId="77777777" w:rsidR="001A4A14" w:rsidRDefault="00512EC3">
      <w:pPr>
        <w:widowControl w:val="0"/>
        <w:numPr>
          <w:ilvl w:val="0"/>
          <w:numId w:val="3"/>
        </w:numPr>
        <w:tabs>
          <w:tab w:val="left" w:pos="687"/>
        </w:tabs>
        <w:spacing w:before="5" w:after="0"/>
        <w:ind w:left="285"/>
        <w:rPr>
          <w:rFonts w:ascii="Arial Narrow" w:eastAsia="Arial Narrow" w:hAnsi="Arial Narrow" w:cs="Arial Narrow"/>
        </w:rPr>
      </w:pPr>
      <w:r>
        <w:rPr>
          <w:rFonts w:ascii="Arial Narrow" w:eastAsia="Arial Narrow" w:hAnsi="Arial Narrow" w:cs="Arial Narrow"/>
        </w:rPr>
        <w:t>History &amp; Physical Exams</w:t>
      </w:r>
    </w:p>
    <w:p w14:paraId="195A9AEC"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r>
        <w:rPr>
          <w:rFonts w:ascii="Arial Narrow" w:eastAsia="Arial Narrow" w:hAnsi="Arial Narrow" w:cs="Arial Narrow"/>
        </w:rPr>
        <w:t>Operative Reports</w:t>
      </w:r>
    </w:p>
    <w:p w14:paraId="43F602B0" w14:textId="62A0C8CA" w:rsidR="001A4A14" w:rsidRDefault="00B12F50">
      <w:pPr>
        <w:widowControl w:val="0"/>
        <w:numPr>
          <w:ilvl w:val="0"/>
          <w:numId w:val="3"/>
        </w:numPr>
        <w:tabs>
          <w:tab w:val="left" w:pos="675"/>
        </w:tabs>
        <w:spacing w:before="4" w:after="0"/>
        <w:ind w:left="285"/>
        <w:rPr>
          <w:rFonts w:ascii="Arial Narrow" w:eastAsia="Arial Narrow" w:hAnsi="Arial Narrow" w:cs="Arial Narrow"/>
        </w:rPr>
      </w:pPr>
      <w:r>
        <w:rPr>
          <w:noProof/>
        </w:rPr>
        <mc:AlternateContent>
          <mc:Choice Requires="wps">
            <w:drawing>
              <wp:anchor distT="45720" distB="45720" distL="114300" distR="114300" simplePos="0" relativeHeight="251658240" behindDoc="0" locked="0" layoutInCell="1" hidden="0" allowOverlap="1" wp14:anchorId="6D219AA6" wp14:editId="547832D6">
                <wp:simplePos x="0" y="0"/>
                <wp:positionH relativeFrom="margin">
                  <wp:align>center</wp:align>
                </wp:positionH>
                <wp:positionV relativeFrom="paragraph">
                  <wp:posOffset>356870</wp:posOffset>
                </wp:positionV>
                <wp:extent cx="7198995" cy="1384935"/>
                <wp:effectExtent l="0" t="0" r="1905" b="5715"/>
                <wp:wrapSquare wrapText="bothSides" distT="45720" distB="45720" distL="114300" distR="114300"/>
                <wp:docPr id="220" name="Rectangle 2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98995" cy="1384935"/>
                        </a:xfrm>
                        <a:prstGeom prst="rect">
                          <a:avLst/>
                        </a:prstGeom>
                        <a:solidFill>
                          <a:srgbClr val="FFFFFF"/>
                        </a:solidFill>
                        <a:ln>
                          <a:noFill/>
                        </a:ln>
                      </wps:spPr>
                      <wps:txbx>
                        <w:txbxContent>
                          <w:p w14:paraId="155B3E8D" w14:textId="77777777" w:rsidR="001A4A14" w:rsidRDefault="00512EC3">
                            <w:pPr>
                              <w:textDirection w:val="btLr"/>
                            </w:pPr>
                            <w:r>
                              <w:rPr>
                                <w:rFonts w:ascii="Arial Narrow" w:eastAsia="Arial Narrow" w:hAnsi="Arial Narrow" w:cs="Arial Narrow"/>
                                <w:color w:val="000000"/>
                              </w:rPr>
                              <w:t>* An abstract of the record includes: History &amp; Physical Exams, Operative Reports, Consultation and Discharge Summary Reports, and Diagnostic Reports (including Lab, Pathology, &amp; Imaging).</w:t>
                            </w:r>
                          </w:p>
                          <w:p w14:paraId="687B52AE" w14:textId="77777777" w:rsidR="001A4A14" w:rsidRDefault="00512EC3">
                            <w:pPr>
                              <w:textDirection w:val="btLr"/>
                            </w:pPr>
                            <w:r>
                              <w:rPr>
                                <w:rFonts w:ascii="Arial Narrow" w:eastAsia="Arial Narrow" w:hAnsi="Arial Narrow" w:cs="Arial Narrow"/>
                                <w:color w:val="000000"/>
                              </w:rPr>
                              <w:t>The information used/disclosed pursuant to this authorization will not include psychotherapy notes, but may include detailed mental health information, HIV/AIDS information and/or information regarding alcohol or substance abuse consistent with 42 CFR 2.52.</w:t>
                            </w:r>
                          </w:p>
                        </w:txbxContent>
                      </wps:txbx>
                      <wps:bodyPr spcFirstLastPara="1" wrap="square" lIns="91425" tIns="45700" rIns="91425" bIns="45700" anchor="t" anchorCtr="0">
                        <a:noAutofit/>
                      </wps:bodyPr>
                    </wps:wsp>
                  </a:graphicData>
                </a:graphic>
              </wp:anchor>
            </w:drawing>
          </mc:Choice>
          <mc:Fallback>
            <w:pict>
              <v:rect w14:anchorId="6D219AA6" id="Rectangle 220" o:spid="_x0000_s1026" alt="&quot;&quot;" style="position:absolute;left:0;text-align:left;margin-left:0;margin-top:28.1pt;width:566.85pt;height:109.05pt;z-index:251658240;visibility:visible;mso-wrap-style:square;mso-wrap-distance-left:9pt;mso-wrap-distance-top:3.6pt;mso-wrap-distance-right:9pt;mso-wrap-distance-bottom:3.6pt;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KOxAEAAHgDAAAOAAAAZHJzL2Uyb0RvYy54bWysU8GO2yAQvVfqPyDuje1s0o2tOKtqV6kq&#10;rdpI2/0AjCFGwkAHEjt/3wFnk7R7q+oDnmGG5/ce4/XD2GtyFOCVNTUtZjklwnDbKrOv6evP7acV&#10;JT4w0zJtjajpSXj6sPn4YT24SsxtZ3UrgCCI8dXgatqF4Kos87wTPfMz64TBorTQs4Ap7LMW2IDo&#10;vc7mef45Gyy0DiwX3uPu01Skm4QvpeDhh5ReBKJritxCWiGtTVyzzZpVe2CuU/xMg/0Di54pgx+9&#10;QD2xwMgB1DuoXnGw3sow47bPrJSKi6QB1RT5X2peOuZE0oLmeHexyf8/WP79+OJ2gDYMzlcew6hi&#10;lNDHN/IjYzLrdDFLjIFw3LwvylVZLinhWCvuVovybhntzK7HHfjwVdiexKCmgLeRTGLHZx+m1reW&#10;+DVvtWq3SuuUwL551ECODG9um54z+h9t2sRmY+OxCTHuZFcxMQpjM54VNrY97YB4x7cKST0zH3YM&#10;8MoLSgYcg5r6XwcGghL9zaDPZbGYo8aQksXyPschgttKc1thhncWpytQMoWPIc3axPHLIVipkvDI&#10;aqJyJovXm6w7j2Kcn9s8dV1/mM1vAAAA//8DAFBLAwQUAAYACAAAACEAUbAjsd4AAAAIAQAADwAA&#10;AGRycy9kb3ducmV2LnhtbEyPT0+DQBTE7yZ+h80z8WaXQv+F8mhME28mRqrR48K+Ain7lrALxW/v&#10;9qTHyUxmfpMdZtOJiQbXWkZYLiIQxJXVLdcIH6eXpx0I5xVr1VkmhB9ycMjv7zKVanvld5oKX4tQ&#10;wi5VCI33fSqlqxoyyi1sTxy8sx2M8kEOtdSDuoZy08k4ijbSqJbDQqN6OjZUXYrRIHRTtPr8Ktff&#10;u6Kt6fUyT0c7viE+PszPexCeZv8Xhht+QIc8MJV2ZO1EhxCOeIT1JgZxc5dJsgVRIsTbVQIyz+T/&#10;A/kvAAAA//8DAFBLAQItABQABgAIAAAAIQC2gziS/gAAAOEBAAATAAAAAAAAAAAAAAAAAAAAAABb&#10;Q29udGVudF9UeXBlc10ueG1sUEsBAi0AFAAGAAgAAAAhADj9If/WAAAAlAEAAAsAAAAAAAAAAAAA&#10;AAAALwEAAF9yZWxzLy5yZWxzUEsBAi0AFAAGAAgAAAAhANOvAo7EAQAAeAMAAA4AAAAAAAAAAAAA&#10;AAAALgIAAGRycy9lMm9Eb2MueG1sUEsBAi0AFAAGAAgAAAAhAFGwI7HeAAAACAEAAA8AAAAAAAAA&#10;AAAAAAAAHgQAAGRycy9kb3ducmV2LnhtbFBLBQYAAAAABAAEAPMAAAApBQAAAAA=&#10;" stroked="f">
                <v:textbox inset="2.53958mm,1.2694mm,2.53958mm,1.2694mm">
                  <w:txbxContent>
                    <w:p w14:paraId="155B3E8D" w14:textId="77777777" w:rsidR="001A4A14" w:rsidRDefault="00512EC3">
                      <w:pPr>
                        <w:textDirection w:val="btLr"/>
                      </w:pPr>
                      <w:r>
                        <w:rPr>
                          <w:rFonts w:ascii="Arial Narrow" w:eastAsia="Arial Narrow" w:hAnsi="Arial Narrow" w:cs="Arial Narrow"/>
                          <w:color w:val="000000"/>
                        </w:rPr>
                        <w:t>* An abstract of the record includes: History &amp; Physical Exams, Operative Reports, Consultation and Discharge Summary Reports, and Diagnostic Reports (including Lab, Pathology, &amp; Imaging).</w:t>
                      </w:r>
                    </w:p>
                    <w:p w14:paraId="687B52AE" w14:textId="77777777" w:rsidR="001A4A14" w:rsidRDefault="00512EC3">
                      <w:pPr>
                        <w:textDirection w:val="btLr"/>
                      </w:pPr>
                      <w:r>
                        <w:rPr>
                          <w:rFonts w:ascii="Arial Narrow" w:eastAsia="Arial Narrow" w:hAnsi="Arial Narrow" w:cs="Arial Narrow"/>
                          <w:color w:val="000000"/>
                        </w:rPr>
                        <w:t>The information used/disclosed pursuant to this authorization will not include psychotherapy notes, but may include detailed mental health information, HIV/AIDS information and/or information regarding alcohol or substance abuse consistent with 42 CFR 2.52.</w:t>
                      </w:r>
                    </w:p>
                  </w:txbxContent>
                </v:textbox>
                <w10:wrap type="square" anchorx="margin"/>
              </v:rect>
            </w:pict>
          </mc:Fallback>
        </mc:AlternateContent>
      </w:r>
      <w:r w:rsidR="00512EC3">
        <w:rPr>
          <w:rFonts w:ascii="Arial Narrow" w:eastAsia="Arial Narrow" w:hAnsi="Arial Narrow" w:cs="Arial Narrow"/>
        </w:rPr>
        <w:t>Abstract of Record*</w:t>
      </w:r>
    </w:p>
    <w:p w14:paraId="4FD1E132"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r>
        <w:rPr>
          <w:rFonts w:ascii="Arial Narrow" w:eastAsia="Arial Narrow" w:hAnsi="Arial Narrow" w:cs="Arial Narrow"/>
        </w:rPr>
        <w:t>Lab &amp; Pathology Reports</w:t>
      </w:r>
    </w:p>
    <w:p w14:paraId="41B90B0A" w14:textId="77777777" w:rsidR="001A4A14" w:rsidRDefault="00512EC3">
      <w:pPr>
        <w:widowControl w:val="0"/>
        <w:numPr>
          <w:ilvl w:val="0"/>
          <w:numId w:val="3"/>
        </w:numPr>
        <w:tabs>
          <w:tab w:val="left" w:pos="675"/>
        </w:tabs>
        <w:spacing w:before="5" w:after="0"/>
        <w:ind w:left="285"/>
        <w:rPr>
          <w:rFonts w:ascii="Arial Narrow" w:eastAsia="Arial Narrow" w:hAnsi="Arial Narrow" w:cs="Arial Narrow"/>
        </w:rPr>
      </w:pPr>
      <w:r>
        <w:rPr>
          <w:rFonts w:ascii="Arial Narrow" w:eastAsia="Arial Narrow" w:hAnsi="Arial Narrow" w:cs="Arial Narrow"/>
        </w:rPr>
        <w:t>Radiology Reports</w:t>
      </w:r>
    </w:p>
    <w:p w14:paraId="72E94A3C"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bookmarkStart w:id="5" w:name="_heading=h.2et92p0" w:colFirst="0" w:colLast="0"/>
      <w:bookmarkEnd w:id="5"/>
      <w:r>
        <w:rPr>
          <w:rFonts w:ascii="Arial Narrow" w:eastAsia="Arial Narrow" w:hAnsi="Arial Narrow" w:cs="Arial Narrow"/>
        </w:rPr>
        <w:t>Psychological Tests</w:t>
      </w:r>
    </w:p>
    <w:p w14:paraId="7AD1C433"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Other Test Reports</w:t>
      </w:r>
    </w:p>
    <w:p w14:paraId="5C60C1A6"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Emergency Dept. Records</w:t>
      </w:r>
    </w:p>
    <w:p w14:paraId="06F1F784" w14:textId="77777777" w:rsidR="001A4A14" w:rsidRDefault="00512EC3">
      <w:pPr>
        <w:widowControl w:val="0"/>
        <w:numPr>
          <w:ilvl w:val="0"/>
          <w:numId w:val="3"/>
        </w:numPr>
        <w:tabs>
          <w:tab w:val="left" w:pos="675"/>
        </w:tabs>
        <w:spacing w:after="0"/>
        <w:ind w:left="285"/>
        <w:rPr>
          <w:rFonts w:ascii="Arial Narrow" w:eastAsia="Arial Narrow" w:hAnsi="Arial Narrow" w:cs="Arial Narrow"/>
        </w:rPr>
      </w:pPr>
      <w:r>
        <w:rPr>
          <w:rFonts w:ascii="Arial Narrow" w:eastAsia="Arial Narrow" w:hAnsi="Arial Narrow" w:cs="Arial Narrow"/>
        </w:rPr>
        <w:t>Outpatient/Ambulatory Clinic Records</w:t>
      </w:r>
    </w:p>
    <w:p w14:paraId="0BB1403F" w14:textId="77777777" w:rsidR="001A4A14" w:rsidRDefault="001A4A14">
      <w:pPr>
        <w:widowControl w:val="0"/>
        <w:tabs>
          <w:tab w:val="left" w:pos="675"/>
        </w:tabs>
        <w:spacing w:before="4" w:after="0"/>
        <w:ind w:left="285"/>
        <w:rPr>
          <w:rFonts w:ascii="Arial Narrow" w:eastAsia="Arial Narrow" w:hAnsi="Arial Narrow" w:cs="Arial Narrow"/>
        </w:rPr>
      </w:pPr>
    </w:p>
    <w:p w14:paraId="29FA7AB1"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r>
        <w:rPr>
          <w:rFonts w:ascii="Arial Narrow" w:eastAsia="Arial Narrow" w:hAnsi="Arial Narrow" w:cs="Arial Narrow"/>
        </w:rPr>
        <w:t>Radiology Images</w:t>
      </w:r>
    </w:p>
    <w:p w14:paraId="0941AEEC"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r>
        <w:rPr>
          <w:rFonts w:ascii="Arial Narrow" w:eastAsia="Arial Narrow" w:hAnsi="Arial Narrow" w:cs="Arial Narrow"/>
        </w:rPr>
        <w:t>Diagnostic Photographs, specify:  ____________________</w:t>
      </w:r>
    </w:p>
    <w:p w14:paraId="37E04650"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pPr>
      <w:r>
        <w:rPr>
          <w:rFonts w:ascii="Arial Narrow" w:eastAsia="Arial Narrow" w:hAnsi="Arial Narrow" w:cs="Arial Narrow"/>
        </w:rPr>
        <w:t>Financial records</w:t>
      </w:r>
    </w:p>
    <w:p w14:paraId="31F635D8" w14:textId="77777777" w:rsidR="001A4A14" w:rsidRDefault="00512EC3">
      <w:pPr>
        <w:widowControl w:val="0"/>
        <w:numPr>
          <w:ilvl w:val="0"/>
          <w:numId w:val="3"/>
        </w:numPr>
        <w:tabs>
          <w:tab w:val="left" w:pos="675"/>
        </w:tabs>
        <w:spacing w:before="4" w:after="0"/>
        <w:ind w:left="285"/>
        <w:rPr>
          <w:rFonts w:ascii="Arial Narrow" w:eastAsia="Arial Narrow" w:hAnsi="Arial Narrow" w:cs="Arial Narrow"/>
        </w:rPr>
        <w:sectPr w:rsidR="001A4A14">
          <w:type w:val="continuous"/>
          <w:pgSz w:w="12240" w:h="15840"/>
          <w:pgMar w:top="936" w:right="562" w:bottom="720" w:left="346" w:header="720" w:footer="720" w:gutter="0"/>
          <w:cols w:num="3" w:space="720" w:equalWidth="0">
            <w:col w:w="3284" w:space="740"/>
            <w:col w:w="3284" w:space="740"/>
            <w:col w:w="3284" w:space="0"/>
          </w:cols>
        </w:sectPr>
      </w:pPr>
      <w:r>
        <w:rPr>
          <w:rFonts w:ascii="Arial Narrow" w:eastAsia="Arial Narrow" w:hAnsi="Arial Narrow" w:cs="Arial Narrow"/>
        </w:rPr>
        <w:t>Other (describe): ____________________</w:t>
      </w:r>
    </w:p>
    <w:p w14:paraId="4D7C5D95" w14:textId="77777777" w:rsidR="001A4A14" w:rsidRDefault="00512EC3">
      <w:pPr>
        <w:tabs>
          <w:tab w:val="left" w:pos="1297"/>
        </w:tabs>
        <w:jc w:val="both"/>
        <w:rPr>
          <w:rFonts w:ascii="Arial Narrow" w:eastAsia="Arial Narrow" w:hAnsi="Arial Narrow" w:cs="Arial Narrow"/>
        </w:rPr>
      </w:pPr>
      <w:r>
        <w:rPr>
          <w:rFonts w:ascii="Arial Narrow" w:eastAsia="Arial Narrow" w:hAnsi="Arial Narrow" w:cs="Arial Narrow"/>
          <w:b/>
          <w:u w:val="single"/>
        </w:rPr>
        <w:lastRenderedPageBreak/>
        <w:t>People that will Use or Disclose your PHI:</w:t>
      </w:r>
      <w:r>
        <w:rPr>
          <w:rFonts w:ascii="Arial Narrow" w:eastAsia="Arial Narrow" w:hAnsi="Arial Narrow" w:cs="Arial Narrow"/>
          <w:b/>
        </w:rPr>
        <w:t xml:space="preserve"> </w:t>
      </w:r>
      <w:r>
        <w:rPr>
          <w:rFonts w:ascii="Arial Narrow" w:eastAsia="Arial Narrow" w:hAnsi="Arial Narrow" w:cs="Arial Narrow"/>
        </w:rPr>
        <w:t>the following person(s), class(es) of persons, and/or organization(s) may disclose, use, and receive the information, but they may only use and disclose the information to the other parties on this list, to the research subject or his/her personal representative, or as otherwise permitted or required by law.</w:t>
      </w:r>
    </w:p>
    <w:p w14:paraId="371F0D39"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The Principal Investigator and the research staff and any other people and groups authorized to help conduct the study.</w:t>
      </w:r>
    </w:p>
    <w:p w14:paraId="3D4B135B"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u w:val="single"/>
        </w:rPr>
        <w:t>__________________________________</w:t>
      </w:r>
      <w:r>
        <w:rPr>
          <w:rFonts w:ascii="Arial Narrow" w:eastAsia="Arial Narrow" w:hAnsi="Arial Narrow" w:cs="Arial Narrow"/>
          <w:color w:val="000000"/>
        </w:rPr>
        <w:t>, the study sponsor for this research study. The sponsor may also use your PHI to collect and analyze the results of the research and may have other people and groups help conduct, oversee, and analyze the study. These people will use your PHI.</w:t>
      </w:r>
    </w:p>
    <w:p w14:paraId="04326720"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Every health care provider who provides services to you in connection with this study.</w:t>
      </w:r>
    </w:p>
    <w:p w14:paraId="1CAADAAB"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Any laboratories and other individuals and organizations that analyze your health information in connection with this study in accordance with the study’s protocol.</w:t>
      </w:r>
    </w:p>
    <w:p w14:paraId="619393C2"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The Virginia Commonwealth University Institutional Review Board.</w:t>
      </w:r>
    </w:p>
    <w:p w14:paraId="759857CF"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Any government agencies that regulate research including: the Office for Human Research Protections, The Food and Drug Administration, Medicare, Medicaid, and other regulatory agencies.</w:t>
      </w:r>
    </w:p>
    <w:p w14:paraId="706D9456" w14:textId="77777777" w:rsidR="001A4A14" w:rsidRDefault="00512EC3">
      <w:pPr>
        <w:numPr>
          <w:ilvl w:val="0"/>
          <w:numId w:val="1"/>
        </w:numPr>
        <w:pBdr>
          <w:top w:val="nil"/>
          <w:left w:val="nil"/>
          <w:bottom w:val="nil"/>
          <w:right w:val="nil"/>
          <w:between w:val="nil"/>
        </w:pBdr>
        <w:tabs>
          <w:tab w:val="left" w:pos="1297"/>
        </w:tabs>
        <w:spacing w:after="0" w:line="276" w:lineRule="auto"/>
        <w:jc w:val="both"/>
        <w:rPr>
          <w:rFonts w:ascii="Arial Narrow" w:eastAsia="Arial Narrow" w:hAnsi="Arial Narrow" w:cs="Arial Narrow"/>
          <w:color w:val="000000"/>
        </w:rPr>
      </w:pPr>
      <w:r>
        <w:rPr>
          <w:rFonts w:ascii="Arial Narrow" w:eastAsia="Arial Narrow" w:hAnsi="Arial Narrow" w:cs="Arial Narrow"/>
          <w:color w:val="000000"/>
        </w:rPr>
        <w:t>Data and Safety Monitoring Boards / Ethics Committees, research monitors and reviewers.</w:t>
      </w:r>
    </w:p>
    <w:p w14:paraId="36E09610" w14:textId="77777777" w:rsidR="001A4A14" w:rsidRDefault="00512EC3">
      <w:pPr>
        <w:numPr>
          <w:ilvl w:val="0"/>
          <w:numId w:val="1"/>
        </w:numPr>
        <w:pBdr>
          <w:top w:val="nil"/>
          <w:left w:val="nil"/>
          <w:bottom w:val="nil"/>
          <w:right w:val="nil"/>
          <w:between w:val="nil"/>
        </w:pBdr>
        <w:tabs>
          <w:tab w:val="left" w:pos="1297"/>
        </w:tabs>
        <w:spacing w:after="200" w:line="276" w:lineRule="auto"/>
        <w:jc w:val="both"/>
        <w:rPr>
          <w:rFonts w:ascii="Arial Narrow" w:eastAsia="Arial Narrow" w:hAnsi="Arial Narrow" w:cs="Arial Narrow"/>
          <w:color w:val="000000"/>
        </w:rPr>
      </w:pPr>
      <w:r>
        <w:rPr>
          <w:rFonts w:ascii="Arial Narrow" w:eastAsia="Arial Narrow" w:hAnsi="Arial Narrow" w:cs="Arial Narrow"/>
          <w:color w:val="000000"/>
        </w:rPr>
        <w:t xml:space="preserve">Others, specify:  </w:t>
      </w:r>
      <w:r>
        <w:rPr>
          <w:rFonts w:ascii="Arial" w:eastAsia="Arial" w:hAnsi="Arial" w:cs="Arial"/>
          <w:b/>
          <w:color w:val="000000"/>
          <w:sz w:val="22"/>
          <w:szCs w:val="22"/>
        </w:rPr>
        <w:t>     </w:t>
      </w:r>
    </w:p>
    <w:p w14:paraId="60E9B02A" w14:textId="77777777" w:rsidR="001A4A14" w:rsidRDefault="001A4A14">
      <w:pPr>
        <w:numPr>
          <w:ilvl w:val="0"/>
          <w:numId w:val="2"/>
        </w:numPr>
        <w:pBdr>
          <w:top w:val="nil"/>
          <w:left w:val="nil"/>
          <w:bottom w:val="nil"/>
          <w:right w:val="nil"/>
          <w:between w:val="nil"/>
        </w:pBdr>
        <w:tabs>
          <w:tab w:val="left" w:pos="1297"/>
        </w:tabs>
        <w:spacing w:after="0"/>
        <w:rPr>
          <w:rFonts w:ascii="Arial Narrow" w:eastAsia="Arial Narrow" w:hAnsi="Arial Narrow" w:cs="Arial Narrow"/>
          <w:color w:val="000000"/>
          <w:u w:val="single"/>
        </w:rPr>
      </w:pPr>
    </w:p>
    <w:p w14:paraId="0018189F" w14:textId="77777777" w:rsidR="001A4A14" w:rsidRDefault="00512EC3">
      <w:pPr>
        <w:tabs>
          <w:tab w:val="left" w:pos="1297"/>
        </w:tabs>
        <w:spacing w:after="0"/>
        <w:jc w:val="both"/>
        <w:rPr>
          <w:rFonts w:ascii="Arial Narrow" w:eastAsia="Arial Narrow" w:hAnsi="Arial Narrow" w:cs="Arial Narrow"/>
        </w:rPr>
      </w:pPr>
      <w:r>
        <w:br/>
      </w:r>
      <w:r>
        <w:rPr>
          <w:rFonts w:ascii="Arial Narrow" w:eastAsia="Arial Narrow" w:hAnsi="Arial Narrow" w:cs="Arial Narrow"/>
        </w:rPr>
        <w:t>You do not have to sign this authorization form. If you do not sign, you may not participate in the above-mentioned research study. VCU Health providers shall not condition treatment on the receipt of this authorization, and you may still receive non-research related treatment. This Authorization to release your personal health information expires when the research ends, and all required study monitoring is over.</w:t>
      </w:r>
    </w:p>
    <w:p w14:paraId="37754BAD" w14:textId="77777777" w:rsidR="001A4A14" w:rsidRDefault="00512EC3">
      <w:pPr>
        <w:tabs>
          <w:tab w:val="left" w:pos="1297"/>
        </w:tabs>
        <w:spacing w:after="0"/>
        <w:jc w:val="both"/>
        <w:rPr>
          <w:rFonts w:ascii="Arial Narrow" w:eastAsia="Arial Narrow" w:hAnsi="Arial Narrow" w:cs="Arial Narrow"/>
        </w:rPr>
      </w:pPr>
      <w:r>
        <w:rPr>
          <w:rFonts w:ascii="Arial Narrow" w:eastAsia="Arial Narrow" w:hAnsi="Arial Narrow" w:cs="Arial Narrow"/>
        </w:rPr>
        <w:t xml:space="preserve">   </w:t>
      </w:r>
    </w:p>
    <w:p w14:paraId="29E5035E" w14:textId="77777777" w:rsidR="001A4A14" w:rsidRDefault="00512EC3">
      <w:pPr>
        <w:tabs>
          <w:tab w:val="left" w:pos="1297"/>
        </w:tabs>
        <w:rPr>
          <w:rFonts w:ascii="Arial Narrow" w:eastAsia="Arial Narrow" w:hAnsi="Arial Narrow" w:cs="Arial Narrow"/>
          <w:b/>
          <w:u w:val="single"/>
        </w:rPr>
      </w:pPr>
      <w:r>
        <w:rPr>
          <w:rFonts w:ascii="Arial Narrow" w:eastAsia="Arial Narrow" w:hAnsi="Arial Narrow" w:cs="Arial Narrow"/>
          <w:b/>
          <w:u w:val="single"/>
        </w:rPr>
        <w:t>Revoking your Authorization:</w:t>
      </w:r>
    </w:p>
    <w:p w14:paraId="51BEF441" w14:textId="77777777" w:rsidR="001A4A14" w:rsidRDefault="00512EC3">
      <w:pPr>
        <w:tabs>
          <w:tab w:val="left" w:pos="1297"/>
        </w:tabs>
        <w:jc w:val="both"/>
        <w:rPr>
          <w:rFonts w:ascii="Arial Narrow" w:eastAsia="Arial Narrow" w:hAnsi="Arial Narrow" w:cs="Arial Narrow"/>
        </w:rPr>
      </w:pPr>
      <w:r>
        <w:rPr>
          <w:rFonts w:ascii="Arial Narrow" w:eastAsia="Arial Narrow" w:hAnsi="Arial Narrow" w:cs="Arial Narrow"/>
        </w:rPr>
        <w:t xml:space="preserve">You may change your mind and revoke (take back) this Authorization at any time. If you revoke your authorization, the researchers will not collect any more of your PHI. But they may use or pass along the information you already gave them so they can follow the law, protect your safety, or make sure the research is done properly. The information used or disclosed pursuant to this Authorization may be subject to re-disclosure by the recipient of the information and may then no longer be protected by the federal privacy regulations. This authorization for use and disclosure for research purposes indicated above is valid </w:t>
      </w:r>
      <w:r>
        <w:rPr>
          <w:rFonts w:ascii="Arial Narrow" w:eastAsia="Arial Narrow" w:hAnsi="Arial Narrow" w:cs="Arial Narrow"/>
          <w:u w:val="single"/>
        </w:rPr>
        <w:t>until the end of the study or</w:t>
      </w:r>
      <w:r>
        <w:rPr>
          <w:rFonts w:ascii="Arial Narrow" w:eastAsia="Arial Narrow" w:hAnsi="Arial Narrow" w:cs="Arial Narrow"/>
        </w:rPr>
        <w:t xml:space="preserve"> </w:t>
      </w:r>
      <w:r>
        <w:rPr>
          <w:rFonts w:ascii="Arial Narrow" w:eastAsia="Arial Narrow" w:hAnsi="Arial Narrow" w:cs="Arial Narrow"/>
          <w:u w:val="single"/>
        </w:rPr>
        <w:t>until/unless you revoke this authorization</w:t>
      </w:r>
      <w:r>
        <w:rPr>
          <w:rFonts w:ascii="Arial Narrow" w:eastAsia="Arial Narrow" w:hAnsi="Arial Narrow" w:cs="Arial Narrow"/>
          <w:b/>
        </w:rPr>
        <w:t xml:space="preserve">. </w:t>
      </w:r>
    </w:p>
    <w:p w14:paraId="25AD49EA" w14:textId="77777777" w:rsidR="001A4A14" w:rsidRDefault="001A4A14">
      <w:pPr>
        <w:tabs>
          <w:tab w:val="left" w:pos="1297"/>
        </w:tabs>
        <w:rPr>
          <w:rFonts w:ascii="Arial Narrow" w:eastAsia="Arial Narrow" w:hAnsi="Arial Narrow" w:cs="Arial Narrow"/>
        </w:rPr>
      </w:pPr>
    </w:p>
    <w:p w14:paraId="03F969DB" w14:textId="77777777" w:rsidR="001A4A14" w:rsidRDefault="00512EC3">
      <w:pPr>
        <w:tabs>
          <w:tab w:val="left" w:pos="1297"/>
        </w:tabs>
        <w:spacing w:after="0"/>
        <w:rPr>
          <w:rFonts w:ascii="Arial Narrow" w:eastAsia="Arial Narrow" w:hAnsi="Arial Narrow" w:cs="Arial Narrow"/>
          <w:b/>
          <w:u w:val="single"/>
        </w:rPr>
      </w:pPr>
      <w:r>
        <w:rPr>
          <w:rFonts w:ascii="Arial Narrow" w:eastAsia="Arial Narrow" w:hAnsi="Arial Narrow" w:cs="Arial Narrow"/>
        </w:rPr>
        <w:t>If you do wish to revoke authorization you must write to:  ________________</w:t>
      </w:r>
      <w:r>
        <w:rPr>
          <w:rFonts w:ascii="Arial Narrow" w:eastAsia="Arial Narrow" w:hAnsi="Arial Narrow" w:cs="Arial Narrow"/>
          <w:u w:val="single"/>
        </w:rPr>
        <w:t xml:space="preserve">, </w:t>
      </w:r>
      <w:r>
        <w:br/>
      </w:r>
      <w:r>
        <w:br/>
      </w:r>
      <w:r>
        <w:br/>
      </w:r>
    </w:p>
    <w:p w14:paraId="125EB3DA" w14:textId="77777777" w:rsidR="001A4A14" w:rsidRDefault="00512EC3">
      <w:pPr>
        <w:tabs>
          <w:tab w:val="left" w:pos="10425"/>
        </w:tabs>
        <w:rPr>
          <w:rFonts w:ascii="Arial Narrow" w:eastAsia="Arial Narrow" w:hAnsi="Arial Narrow" w:cs="Arial Narrow"/>
          <w:b/>
          <w:u w:val="single"/>
        </w:rPr>
      </w:pPr>
      <w:r>
        <w:rPr>
          <w:rFonts w:ascii="Arial Narrow" w:eastAsia="Arial Narrow" w:hAnsi="Arial Narrow" w:cs="Arial Narrow"/>
          <w:b/>
          <w:u w:val="single"/>
        </w:rPr>
        <w:tab/>
      </w:r>
      <w:r>
        <w:rPr>
          <w:rFonts w:ascii="Arial Narrow" w:eastAsia="Arial Narrow" w:hAnsi="Arial Narrow" w:cs="Arial Narrow"/>
          <w:b/>
          <w:u w:val="single"/>
        </w:rPr>
        <w:tab/>
      </w:r>
    </w:p>
    <w:p w14:paraId="56267C00" w14:textId="77777777" w:rsidR="001A4A14" w:rsidRDefault="00512EC3">
      <w:pPr>
        <w:rPr>
          <w:rFonts w:ascii="Arial Narrow" w:eastAsia="Arial Narrow" w:hAnsi="Arial Narrow" w:cs="Arial Narrow"/>
          <w:b/>
          <w:u w:val="single"/>
        </w:rPr>
      </w:pPr>
      <w:r>
        <w:br w:type="page"/>
      </w:r>
    </w:p>
    <w:p w14:paraId="1D6FE29F" w14:textId="77777777" w:rsidR="001A4A14" w:rsidRDefault="00512EC3">
      <w:pPr>
        <w:widowControl w:val="0"/>
        <w:spacing w:after="0"/>
        <w:ind w:left="209"/>
        <w:rPr>
          <w:rFonts w:ascii="Arial Narrow" w:eastAsia="Arial Narrow" w:hAnsi="Arial Narrow" w:cs="Arial Narrow"/>
          <w:b/>
        </w:rPr>
      </w:pPr>
      <w:r>
        <w:rPr>
          <w:rFonts w:ascii="Arial Narrow" w:eastAsia="Arial Narrow" w:hAnsi="Arial Narrow" w:cs="Arial Narrow"/>
          <w:b/>
          <w:u w:val="single"/>
        </w:rPr>
        <w:lastRenderedPageBreak/>
        <w:t>Participant</w:t>
      </w:r>
    </w:p>
    <w:p w14:paraId="6855A056" w14:textId="77777777" w:rsidR="001A4A14" w:rsidRDefault="00512EC3">
      <w:pPr>
        <w:widowControl w:val="0"/>
        <w:spacing w:before="60" w:after="0"/>
        <w:ind w:left="262" w:hanging="1"/>
        <w:jc w:val="both"/>
        <w:rPr>
          <w:rFonts w:ascii="Arial Narrow" w:eastAsia="Arial Narrow" w:hAnsi="Arial Narrow" w:cs="Arial Narrow"/>
        </w:rPr>
      </w:pPr>
      <w:r>
        <w:rPr>
          <w:rFonts w:ascii="Arial Narrow" w:eastAsia="Arial Narrow" w:hAnsi="Arial Narrow" w:cs="Arial Narrow"/>
        </w:rPr>
        <w:t>If you agree to the use and release of your Personal Health Information, please print your name and sign below. You will be given a signed copy of this form</w:t>
      </w:r>
      <w:r>
        <w:rPr>
          <w:rFonts w:ascii="Arial Narrow" w:eastAsia="Arial Narrow" w:hAnsi="Arial Narrow" w:cs="Arial Narrow"/>
          <w:b/>
        </w:rPr>
        <w:t>.</w:t>
      </w:r>
    </w:p>
    <w:p w14:paraId="37F4F462" w14:textId="77777777" w:rsidR="001A4A14" w:rsidRDefault="001A4A14">
      <w:pPr>
        <w:widowControl w:val="0"/>
        <w:spacing w:after="0" w:line="200" w:lineRule="auto"/>
        <w:rPr>
          <w:rFonts w:ascii="Arial Narrow" w:eastAsia="Arial Narrow" w:hAnsi="Arial Narrow" w:cs="Arial Narrow"/>
        </w:rPr>
      </w:pPr>
    </w:p>
    <w:p w14:paraId="4B503814" w14:textId="77777777" w:rsidR="001A4A14" w:rsidRDefault="001A4A14">
      <w:pPr>
        <w:widowControl w:val="0"/>
        <w:spacing w:after="0" w:line="200" w:lineRule="auto"/>
        <w:rPr>
          <w:rFonts w:ascii="Arial Narrow" w:eastAsia="Arial Narrow" w:hAnsi="Arial Narrow" w:cs="Arial Narrow"/>
        </w:rPr>
      </w:pPr>
    </w:p>
    <w:p w14:paraId="5F84475B" w14:textId="77777777" w:rsidR="001A4A14" w:rsidRDefault="00512EC3">
      <w:pPr>
        <w:widowControl w:val="0"/>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__________________________________________________Participant's Name (print)--</w:t>
      </w:r>
      <w:r>
        <w:rPr>
          <w:rFonts w:ascii="Arial Narrow" w:eastAsia="Arial Narrow" w:hAnsi="Arial Narrow" w:cs="Arial Narrow"/>
          <w:i/>
        </w:rPr>
        <w:t>required</w:t>
      </w:r>
    </w:p>
    <w:p w14:paraId="70B26411" w14:textId="77777777" w:rsidR="001A4A14" w:rsidRDefault="001A4A14">
      <w:pPr>
        <w:widowControl w:val="0"/>
        <w:spacing w:after="0" w:line="200" w:lineRule="auto"/>
        <w:rPr>
          <w:rFonts w:ascii="Arial Narrow" w:eastAsia="Arial Narrow" w:hAnsi="Arial Narrow" w:cs="Arial Narrow"/>
        </w:rPr>
      </w:pPr>
    </w:p>
    <w:p w14:paraId="06B5E39B" w14:textId="77777777" w:rsidR="001A4A14" w:rsidRDefault="001A4A14">
      <w:pPr>
        <w:widowControl w:val="0"/>
        <w:spacing w:before="4" w:after="0"/>
        <w:rPr>
          <w:rFonts w:ascii="Arial Narrow" w:eastAsia="Arial Narrow" w:hAnsi="Arial Narrow" w:cs="Arial Narrow"/>
        </w:rPr>
      </w:pPr>
    </w:p>
    <w:p w14:paraId="0AE95581" w14:textId="77777777" w:rsidR="001A4A14" w:rsidRDefault="00512EC3">
      <w:pPr>
        <w:widowControl w:val="0"/>
        <w:tabs>
          <w:tab w:val="left" w:pos="6851"/>
        </w:tabs>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__________________________________________________Participant’s Signature __________________________Date</w:t>
      </w:r>
    </w:p>
    <w:p w14:paraId="3481DF13" w14:textId="77777777" w:rsidR="001A4A14" w:rsidRDefault="001A4A14">
      <w:pPr>
        <w:tabs>
          <w:tab w:val="left" w:pos="1297"/>
        </w:tabs>
        <w:spacing w:after="0"/>
        <w:rPr>
          <w:rFonts w:ascii="Arial Narrow" w:eastAsia="Arial Narrow" w:hAnsi="Arial Narrow" w:cs="Arial Narrow"/>
        </w:rPr>
      </w:pPr>
    </w:p>
    <w:p w14:paraId="7557B1FE" w14:textId="77777777" w:rsidR="001A4A14" w:rsidRDefault="001A4A14">
      <w:pPr>
        <w:tabs>
          <w:tab w:val="left" w:pos="1297"/>
        </w:tabs>
        <w:spacing w:after="0"/>
        <w:rPr>
          <w:rFonts w:ascii="Arial Narrow" w:eastAsia="Arial Narrow" w:hAnsi="Arial Narrow" w:cs="Arial Narrow"/>
        </w:rPr>
      </w:pPr>
      <w:bookmarkStart w:id="6" w:name="bookmark=id.tyjcwt" w:colFirst="0" w:colLast="0"/>
      <w:bookmarkEnd w:id="6"/>
    </w:p>
    <w:p w14:paraId="40545229" w14:textId="77777777" w:rsidR="001A4A14" w:rsidRDefault="00512EC3">
      <w:pPr>
        <w:widowControl w:val="0"/>
        <w:spacing w:before="65" w:after="0"/>
        <w:ind w:left="267"/>
        <w:rPr>
          <w:rFonts w:ascii="Arial Narrow" w:eastAsia="Arial Narrow" w:hAnsi="Arial Narrow" w:cs="Arial Narrow"/>
        </w:rPr>
      </w:pPr>
      <w:bookmarkStart w:id="7" w:name="bookmark=id.3dy6vkm" w:colFirst="0" w:colLast="0"/>
      <w:bookmarkEnd w:id="7"/>
      <w:r>
        <w:rPr>
          <w:rFonts w:ascii="Arial Narrow" w:eastAsia="Arial Narrow" w:hAnsi="Arial Narrow" w:cs="Arial Narrow"/>
          <w:b/>
          <w:u w:val="single"/>
        </w:rPr>
        <w:t>Parent or Legally Authorized Representative</w:t>
      </w:r>
    </w:p>
    <w:p w14:paraId="7DE0D684" w14:textId="77777777" w:rsidR="001A4A14" w:rsidRDefault="00512EC3">
      <w:pPr>
        <w:widowControl w:val="0"/>
        <w:spacing w:before="66" w:after="0" w:line="320" w:lineRule="auto"/>
        <w:ind w:left="267" w:right="-8" w:hanging="1"/>
        <w:jc w:val="both"/>
        <w:rPr>
          <w:rFonts w:ascii="Arial Narrow" w:eastAsia="Arial Narrow" w:hAnsi="Arial Narrow" w:cs="Arial Narrow"/>
        </w:rPr>
      </w:pPr>
      <w:r>
        <w:rPr>
          <w:rFonts w:ascii="Arial Narrow" w:eastAsia="Arial Narrow" w:hAnsi="Arial Narrow" w:cs="Arial Narrow"/>
        </w:rPr>
        <w:t>If you agree to the use and release of the above-named Participant's Personal Health Information, please print your name and sign below.</w:t>
      </w:r>
    </w:p>
    <w:p w14:paraId="35928E2C" w14:textId="77777777" w:rsidR="001A4A14" w:rsidRDefault="001A4A14">
      <w:pPr>
        <w:widowControl w:val="0"/>
        <w:spacing w:after="0" w:line="200" w:lineRule="auto"/>
        <w:rPr>
          <w:rFonts w:ascii="Arial Narrow" w:eastAsia="Arial Narrow" w:hAnsi="Arial Narrow" w:cs="Arial Narrow"/>
        </w:rPr>
      </w:pPr>
    </w:p>
    <w:p w14:paraId="52651084" w14:textId="77777777" w:rsidR="001A4A14" w:rsidRDefault="001A4A14">
      <w:pPr>
        <w:widowControl w:val="0"/>
        <w:spacing w:after="0" w:line="200" w:lineRule="auto"/>
        <w:rPr>
          <w:rFonts w:ascii="Arial Narrow" w:eastAsia="Arial Narrow" w:hAnsi="Arial Narrow" w:cs="Arial Narrow"/>
        </w:rPr>
      </w:pPr>
    </w:p>
    <w:p w14:paraId="0A376C53" w14:textId="77777777" w:rsidR="001A4A14" w:rsidRDefault="00512EC3">
      <w:pPr>
        <w:widowControl w:val="0"/>
        <w:spacing w:after="0"/>
        <w:ind w:left="447"/>
        <w:rPr>
          <w:rFonts w:ascii="Arial Narrow" w:eastAsia="Arial Narrow" w:hAnsi="Arial Narrow" w:cs="Arial Narrow"/>
        </w:rPr>
      </w:pPr>
      <w:bookmarkStart w:id="8" w:name="_heading=h.1t3h5sf" w:colFirst="0" w:colLast="0"/>
      <w:bookmarkEnd w:id="8"/>
      <w:r>
        <w:rPr>
          <w:rFonts w:ascii="Arial Narrow" w:eastAsia="Arial Narrow" w:hAnsi="Arial Narrow" w:cs="Arial Narrow"/>
        </w:rPr>
        <w:t>__________________________________________________ Parent or Legally Authorized Representative’s name (print)</w:t>
      </w:r>
    </w:p>
    <w:p w14:paraId="0B4373DD" w14:textId="77777777" w:rsidR="001A4A14" w:rsidRDefault="001A4A14">
      <w:pPr>
        <w:widowControl w:val="0"/>
        <w:spacing w:after="0" w:line="200" w:lineRule="auto"/>
        <w:rPr>
          <w:rFonts w:ascii="Arial Narrow" w:eastAsia="Arial Narrow" w:hAnsi="Arial Narrow" w:cs="Arial Narrow"/>
        </w:rPr>
      </w:pPr>
    </w:p>
    <w:p w14:paraId="35C0923E" w14:textId="77777777" w:rsidR="001A4A14" w:rsidRDefault="00512EC3">
      <w:pPr>
        <w:widowControl w:val="0"/>
        <w:tabs>
          <w:tab w:val="left" w:pos="6851"/>
        </w:tabs>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 Parent or Legally Authorized Representative’s Signature</w:t>
      </w:r>
      <w:r>
        <w:rPr>
          <w:rFonts w:ascii="Arial Narrow" w:eastAsia="Arial Narrow" w:hAnsi="Arial Narrow" w:cs="Arial Narrow"/>
        </w:rPr>
        <w:tab/>
      </w:r>
    </w:p>
    <w:p w14:paraId="37B72DC4" w14:textId="77777777" w:rsidR="001A4A14" w:rsidRDefault="00512EC3">
      <w:pPr>
        <w:widowControl w:val="0"/>
        <w:tabs>
          <w:tab w:val="left" w:pos="6851"/>
        </w:tabs>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___________________________________________________Date</w:t>
      </w:r>
    </w:p>
    <w:p w14:paraId="0963787F" w14:textId="77777777" w:rsidR="001A4A14" w:rsidRDefault="001A4A14">
      <w:pPr>
        <w:widowControl w:val="0"/>
        <w:spacing w:after="0" w:line="200" w:lineRule="auto"/>
        <w:rPr>
          <w:rFonts w:ascii="Arial Narrow" w:eastAsia="Arial Narrow" w:hAnsi="Arial Narrow" w:cs="Arial Narrow"/>
        </w:rPr>
      </w:pPr>
    </w:p>
    <w:p w14:paraId="48124DC5" w14:textId="77777777" w:rsidR="001A4A14" w:rsidRDefault="001A4A14">
      <w:pPr>
        <w:widowControl w:val="0"/>
        <w:spacing w:before="13" w:after="0" w:line="280" w:lineRule="auto"/>
        <w:rPr>
          <w:rFonts w:ascii="Arial Narrow" w:eastAsia="Arial Narrow" w:hAnsi="Arial Narrow" w:cs="Arial Narrow"/>
        </w:rPr>
      </w:pPr>
    </w:p>
    <w:p w14:paraId="013E49CC" w14:textId="77777777" w:rsidR="001A4A14" w:rsidRDefault="00512EC3">
      <w:pPr>
        <w:widowControl w:val="0"/>
        <w:spacing w:before="65" w:after="0"/>
        <w:ind w:left="267"/>
        <w:rPr>
          <w:rFonts w:ascii="Arial Narrow" w:eastAsia="Arial Narrow" w:hAnsi="Arial Narrow" w:cs="Arial Narrow"/>
        </w:rPr>
      </w:pPr>
      <w:bookmarkStart w:id="9" w:name="bookmark=id.4d34og8" w:colFirst="0" w:colLast="0"/>
      <w:bookmarkEnd w:id="9"/>
      <w:r>
        <w:rPr>
          <w:rFonts w:ascii="Arial Narrow" w:eastAsia="Arial Narrow" w:hAnsi="Arial Narrow" w:cs="Arial Narrow"/>
          <w:b/>
          <w:u w:val="single"/>
        </w:rPr>
        <w:t>Witness</w:t>
      </w:r>
    </w:p>
    <w:p w14:paraId="4DA1D8AC" w14:textId="77777777" w:rsidR="001A4A14" w:rsidRDefault="00512EC3">
      <w:pPr>
        <w:widowControl w:val="0"/>
        <w:spacing w:before="1" w:after="0"/>
        <w:ind w:left="266" w:right="503"/>
        <w:jc w:val="both"/>
        <w:rPr>
          <w:rFonts w:ascii="Arial Narrow" w:eastAsia="Arial Narrow" w:hAnsi="Arial Narrow" w:cs="Arial Narrow"/>
          <w:b/>
          <w:i/>
        </w:rPr>
      </w:pPr>
      <w:r>
        <w:rPr>
          <w:rFonts w:ascii="Arial Narrow" w:eastAsia="Arial Narrow" w:hAnsi="Arial Narrow" w:cs="Arial Narrow"/>
          <w:b/>
          <w:i/>
        </w:rPr>
        <w:t>If this form is being read to the Participant because they cannot read the form, a witness must be present and is required to print their name and sign here:</w:t>
      </w:r>
    </w:p>
    <w:p w14:paraId="550215DA" w14:textId="77777777" w:rsidR="001A4A14" w:rsidRDefault="001A4A14">
      <w:pPr>
        <w:widowControl w:val="0"/>
        <w:spacing w:after="0" w:line="200" w:lineRule="auto"/>
        <w:rPr>
          <w:rFonts w:ascii="Arial Narrow" w:eastAsia="Arial Narrow" w:hAnsi="Arial Narrow" w:cs="Arial Narrow"/>
        </w:rPr>
      </w:pPr>
    </w:p>
    <w:p w14:paraId="4C0D298E" w14:textId="77777777" w:rsidR="001A4A14" w:rsidRDefault="001A4A14">
      <w:pPr>
        <w:widowControl w:val="0"/>
        <w:spacing w:after="0" w:line="200" w:lineRule="auto"/>
        <w:rPr>
          <w:rFonts w:ascii="Arial Narrow" w:eastAsia="Arial Narrow" w:hAnsi="Arial Narrow" w:cs="Arial Narrow"/>
        </w:rPr>
      </w:pPr>
    </w:p>
    <w:p w14:paraId="300012DD" w14:textId="77777777" w:rsidR="001A4A14" w:rsidRDefault="00512EC3">
      <w:pPr>
        <w:widowControl w:val="0"/>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 Witness’ Name (print)</w:t>
      </w:r>
    </w:p>
    <w:p w14:paraId="0DE07FCE" w14:textId="77777777" w:rsidR="001A4A14" w:rsidRDefault="001A4A14">
      <w:pPr>
        <w:widowControl w:val="0"/>
        <w:spacing w:after="0"/>
        <w:ind w:left="447"/>
        <w:rPr>
          <w:rFonts w:ascii="Arial Narrow" w:eastAsia="Arial Narrow" w:hAnsi="Arial Narrow" w:cs="Arial Narrow"/>
        </w:rPr>
      </w:pPr>
    </w:p>
    <w:p w14:paraId="7893BB4E" w14:textId="77777777" w:rsidR="001A4A14" w:rsidRDefault="00512EC3">
      <w:pPr>
        <w:widowControl w:val="0"/>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 Witness’ Signature _____________________________Date</w:t>
      </w:r>
    </w:p>
    <w:p w14:paraId="56858563" w14:textId="77777777" w:rsidR="001A4A14" w:rsidRDefault="001A4A14">
      <w:pPr>
        <w:tabs>
          <w:tab w:val="left" w:pos="5760"/>
          <w:tab w:val="left" w:pos="6480"/>
          <w:tab w:val="left" w:pos="8640"/>
        </w:tabs>
        <w:spacing w:before="40" w:after="40"/>
        <w:rPr>
          <w:rFonts w:ascii="Arial Narrow" w:eastAsia="Arial Narrow" w:hAnsi="Arial Narrow" w:cs="Arial Narrow"/>
          <w:b/>
          <w:u w:val="single"/>
        </w:rPr>
      </w:pPr>
    </w:p>
    <w:p w14:paraId="5B5B1017" w14:textId="77777777" w:rsidR="001A4A14" w:rsidRDefault="00512EC3">
      <w:pPr>
        <w:spacing w:after="0"/>
        <w:ind w:left="288"/>
        <w:rPr>
          <w:rFonts w:ascii="Arial Narrow" w:eastAsia="Arial Narrow" w:hAnsi="Arial Narrow" w:cs="Arial Narrow"/>
          <w:b/>
          <w:u w:val="single"/>
        </w:rPr>
      </w:pPr>
      <w:r>
        <w:rPr>
          <w:rFonts w:ascii="Arial Narrow" w:eastAsia="Arial Narrow" w:hAnsi="Arial Narrow" w:cs="Arial Narrow"/>
          <w:b/>
          <w:u w:val="single"/>
        </w:rPr>
        <w:t>Interpreter</w:t>
      </w:r>
    </w:p>
    <w:p w14:paraId="4F851620" w14:textId="77777777" w:rsidR="001A4A14" w:rsidRDefault="00512EC3">
      <w:pPr>
        <w:spacing w:after="0"/>
        <w:ind w:left="288"/>
        <w:jc w:val="both"/>
        <w:rPr>
          <w:rFonts w:ascii="Arial Narrow" w:eastAsia="Arial Narrow" w:hAnsi="Arial Narrow" w:cs="Arial Narrow"/>
          <w:b/>
          <w:i/>
        </w:rPr>
      </w:pPr>
      <w:r>
        <w:rPr>
          <w:rFonts w:ascii="Arial Narrow" w:eastAsia="Arial Narrow" w:hAnsi="Arial Narrow" w:cs="Arial Narrow"/>
          <w:b/>
          <w:i/>
        </w:rPr>
        <w:t xml:space="preserve">This section must be completed if an interpreter is used during the authorization process because the subject does not speak English. </w:t>
      </w:r>
    </w:p>
    <w:p w14:paraId="3FAEA650" w14:textId="77777777" w:rsidR="001A4A14" w:rsidRDefault="001A4A14">
      <w:pPr>
        <w:spacing w:after="0"/>
        <w:ind w:left="288"/>
        <w:jc w:val="both"/>
        <w:rPr>
          <w:rFonts w:ascii="Arial Narrow" w:eastAsia="Arial Narrow" w:hAnsi="Arial Narrow" w:cs="Arial Narrow"/>
          <w:b/>
          <w:i/>
        </w:rPr>
      </w:pPr>
    </w:p>
    <w:p w14:paraId="2A2F18FD" w14:textId="77777777" w:rsidR="001A4A14" w:rsidRDefault="00512EC3">
      <w:pPr>
        <w:ind w:left="288"/>
        <w:jc w:val="both"/>
        <w:rPr>
          <w:rFonts w:ascii="Arial Narrow" w:eastAsia="Arial Narrow" w:hAnsi="Arial Narrow" w:cs="Arial Narrow"/>
        </w:rPr>
      </w:pPr>
      <w:bookmarkStart w:id="10" w:name="_heading=h.2s8eyo1" w:colFirst="0" w:colLast="0"/>
      <w:bookmarkEnd w:id="10"/>
      <w:r>
        <w:rPr>
          <w:rFonts w:ascii="Arial Narrow" w:eastAsia="Arial Narrow" w:hAnsi="Arial Narrow" w:cs="Arial Narrow"/>
        </w:rPr>
        <w:t>By signing below, you confirm that the information in this form has been fully explained to the potential subject in a language they understand and all their questions have been answered.</w:t>
      </w:r>
    </w:p>
    <w:p w14:paraId="6BDE7826" w14:textId="77777777" w:rsidR="001A4A14" w:rsidRDefault="00512EC3">
      <w:pPr>
        <w:ind w:left="288"/>
        <w:jc w:val="both"/>
        <w:rPr>
          <w:rFonts w:ascii="Arial Narrow" w:eastAsia="Arial Narrow" w:hAnsi="Arial Narrow" w:cs="Arial Narrow"/>
          <w:b/>
          <w:i/>
        </w:rPr>
      </w:pPr>
      <w:r>
        <w:rPr>
          <w:rFonts w:ascii="Arial Narrow" w:eastAsia="Arial Narrow" w:hAnsi="Arial Narrow" w:cs="Arial Narrow"/>
          <w:b/>
          <w:i/>
        </w:rPr>
        <w:t xml:space="preserve">If the interpreter speaks with the participant over the phone, write the interpreter's ID # on the signature line below. </w:t>
      </w:r>
    </w:p>
    <w:p w14:paraId="50B44CA1" w14:textId="77777777" w:rsidR="001A4A14" w:rsidRDefault="00512EC3">
      <w:pPr>
        <w:widowControl w:val="0"/>
        <w:spacing w:after="0"/>
        <w:ind w:left="447"/>
        <w:rPr>
          <w:rFonts w:ascii="Arial Narrow" w:eastAsia="Arial Narrow" w:hAnsi="Arial Narrow" w:cs="Arial Narrow"/>
        </w:rPr>
      </w:pPr>
      <w:bookmarkStart w:id="11" w:name="_heading=h.17dp8vu" w:colFirst="0" w:colLast="0"/>
      <w:bookmarkEnd w:id="11"/>
      <w:r>
        <w:rPr>
          <w:rFonts w:ascii="Arial Narrow" w:eastAsia="Arial Narrow" w:hAnsi="Arial Narrow" w:cs="Arial Narrow"/>
        </w:rPr>
        <w:t>__________________________________________________Interpreter Name (print)</w:t>
      </w:r>
    </w:p>
    <w:p w14:paraId="2FEC9C06" w14:textId="77777777" w:rsidR="001A4A14" w:rsidRDefault="001A4A14">
      <w:pPr>
        <w:widowControl w:val="0"/>
        <w:spacing w:after="0" w:line="200" w:lineRule="auto"/>
        <w:rPr>
          <w:rFonts w:ascii="Arial Narrow" w:eastAsia="Arial Narrow" w:hAnsi="Arial Narrow" w:cs="Arial Narrow"/>
        </w:rPr>
      </w:pPr>
    </w:p>
    <w:p w14:paraId="232A5C5C" w14:textId="77777777" w:rsidR="001A4A14" w:rsidRDefault="00512EC3">
      <w:pPr>
        <w:widowControl w:val="0"/>
        <w:spacing w:after="0"/>
        <w:ind w:left="447"/>
        <w:rPr>
          <w:rFonts w:ascii="Arial Narrow" w:eastAsia="Arial Narrow" w:hAnsi="Arial Narrow" w:cs="Arial Narrow"/>
        </w:rPr>
      </w:pPr>
      <w:r>
        <w:rPr>
          <w:rFonts w:ascii="Arial Narrow" w:eastAsia="Arial Narrow" w:hAnsi="Arial Narrow" w:cs="Arial Narrow"/>
        </w:rPr>
        <w:t>__________________________________________________Interpreter’s Signature ___________________________Date</w:t>
      </w:r>
    </w:p>
    <w:p w14:paraId="2B260885" w14:textId="77777777" w:rsidR="001A4A14" w:rsidRDefault="001A4A14">
      <w:pPr>
        <w:rPr>
          <w:rFonts w:ascii="Arial" w:eastAsia="Arial" w:hAnsi="Arial" w:cs="Arial"/>
          <w:sz w:val="22"/>
          <w:szCs w:val="22"/>
        </w:rPr>
      </w:pPr>
    </w:p>
    <w:sectPr w:rsidR="001A4A14">
      <w:headerReference w:type="default" r:id="rId11"/>
      <w:footerReference w:type="default" r:id="rId12"/>
      <w:headerReference w:type="first" r:id="rId13"/>
      <w:footerReference w:type="first" r:id="rId14"/>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CE021" w14:textId="77777777" w:rsidR="000944C0" w:rsidRDefault="000944C0">
      <w:pPr>
        <w:spacing w:after="0"/>
      </w:pPr>
      <w:r>
        <w:separator/>
      </w:r>
    </w:p>
  </w:endnote>
  <w:endnote w:type="continuationSeparator" w:id="0">
    <w:p w14:paraId="68876594" w14:textId="77777777" w:rsidR="000944C0" w:rsidRDefault="000944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EFD66" w14:textId="77777777" w:rsidR="001A4A14" w:rsidRDefault="00512EC3">
    <w:pPr>
      <w:pBdr>
        <w:top w:val="nil"/>
        <w:left w:val="nil"/>
        <w:bottom w:val="nil"/>
        <w:right w:val="nil"/>
        <w:between w:val="nil"/>
      </w:pBdr>
      <w:tabs>
        <w:tab w:val="center" w:pos="4320"/>
        <w:tab w:val="right" w:pos="8640"/>
      </w:tabs>
      <w:spacing w:after="0"/>
      <w:jc w:val="center"/>
      <w:rPr>
        <w:rFonts w:ascii="Arial Narrow" w:eastAsia="Arial Narrow" w:hAnsi="Arial Narrow" w:cs="Arial Narrow"/>
        <w:b/>
        <w:color w:val="000000"/>
      </w:rPr>
    </w:pP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Narrow" w:eastAsia="Arial Narrow" w:hAnsi="Arial Narrow" w:cs="Arial Narrow"/>
        <w:b/>
        <w:color w:val="000000"/>
      </w:rPr>
      <w:tab/>
    </w:r>
    <w:r>
      <w:rPr>
        <w:rFonts w:ascii="Arial" w:eastAsia="Arial" w:hAnsi="Arial" w:cs="Arial"/>
        <w:b/>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7E3213">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b/>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7E3213">
      <w:rPr>
        <w:rFonts w:ascii="Arial" w:eastAsia="Arial" w:hAnsi="Arial" w:cs="Arial"/>
        <w:noProof/>
        <w:color w:val="000000"/>
        <w:sz w:val="18"/>
        <w:szCs w:val="18"/>
      </w:rPr>
      <w:t>1</w:t>
    </w:r>
    <w:r>
      <w:rPr>
        <w:rFonts w:ascii="Arial" w:eastAsia="Arial" w:hAnsi="Arial" w:cs="Arial"/>
        <w:color w:val="000000"/>
        <w:sz w:val="18"/>
        <w:szCs w:val="18"/>
      </w:rPr>
      <w:fldChar w:fldCharType="end"/>
    </w:r>
  </w:p>
  <w:sdt>
    <w:sdtPr>
      <w:tag w:val="goog_rdk_27"/>
      <w:id w:val="772830580"/>
    </w:sdtPr>
    <w:sdtContent>
      <w:p w14:paraId="26DC02E7" w14:textId="77777777" w:rsidR="001A4A14" w:rsidRPr="007E3213" w:rsidRDefault="00512EC3" w:rsidP="007E3213">
        <w:pPr>
          <w:pBdr>
            <w:top w:val="nil"/>
            <w:left w:val="nil"/>
            <w:bottom w:val="nil"/>
            <w:right w:val="nil"/>
            <w:between w:val="nil"/>
          </w:pBdr>
          <w:ind w:left="6480"/>
        </w:pPr>
        <w:r>
          <w:rPr>
            <w:rFonts w:ascii="Arial" w:eastAsia="Arial" w:hAnsi="Arial" w:cs="Arial"/>
            <w:color w:val="000000"/>
            <w:sz w:val="18"/>
            <w:szCs w:val="18"/>
          </w:rPr>
          <w:t xml:space="preserve">Template Revision Date: </w:t>
        </w:r>
        <w:sdt>
          <w:sdtPr>
            <w:tag w:val="goog_rdk_19"/>
            <w:id w:val="1187334793"/>
          </w:sdtPr>
          <w:sdtContent>
            <w:r>
              <w:rPr>
                <w:rFonts w:ascii="Arial" w:eastAsia="Arial" w:hAnsi="Arial" w:cs="Arial"/>
                <w:color w:val="000000"/>
                <w:sz w:val="18"/>
                <w:szCs w:val="18"/>
              </w:rPr>
              <w:t>Octo</w:t>
            </w:r>
          </w:sdtContent>
        </w:sdt>
        <w:sdt>
          <w:sdtPr>
            <w:tag w:val="goog_rdk_22"/>
            <w:id w:val="-153228725"/>
          </w:sdtPr>
          <w:sdtContent>
            <w:r>
              <w:rPr>
                <w:rFonts w:ascii="Arial" w:eastAsia="Arial" w:hAnsi="Arial" w:cs="Arial"/>
                <w:color w:val="000000"/>
                <w:sz w:val="18"/>
                <w:szCs w:val="18"/>
              </w:rPr>
              <w:t xml:space="preserve">ber </w:t>
            </w:r>
          </w:sdtContent>
        </w:sdt>
        <w:sdt>
          <w:sdtPr>
            <w:tag w:val="goog_rdk_23"/>
            <w:id w:val="-1509975341"/>
          </w:sdtPr>
          <w:sdtContent>
            <w:r>
              <w:rPr>
                <w:rFonts w:ascii="Arial" w:eastAsia="Arial" w:hAnsi="Arial" w:cs="Arial"/>
                <w:color w:val="000000"/>
                <w:sz w:val="18"/>
                <w:szCs w:val="18"/>
              </w:rPr>
              <w:t>23</w:t>
            </w:r>
          </w:sdtContent>
        </w:sdt>
        <w:r>
          <w:rPr>
            <w:rFonts w:ascii="Arial" w:eastAsia="Arial" w:hAnsi="Arial" w:cs="Arial"/>
            <w:color w:val="000000"/>
            <w:sz w:val="18"/>
            <w:szCs w:val="18"/>
          </w:rPr>
          <w:t>, 2024</w:t>
        </w:r>
        <w:sdt>
          <w:sdtPr>
            <w:tag w:val="goog_rdk_26"/>
            <w:id w:val="-2038955492"/>
          </w:sdtPr>
          <w:sdtContent/>
        </w:sdt>
      </w:p>
    </w:sdtContent>
  </w:sdt>
  <w:p w14:paraId="61683161" w14:textId="77777777" w:rsidR="001A4A14" w:rsidRDefault="001A4A14">
    <w:pPr>
      <w:pBdr>
        <w:top w:val="nil"/>
        <w:left w:val="nil"/>
        <w:bottom w:val="nil"/>
        <w:right w:val="nil"/>
        <w:between w:val="nil"/>
      </w:pBdr>
      <w:tabs>
        <w:tab w:val="center" w:pos="4320"/>
        <w:tab w:val="right" w:pos="8640"/>
      </w:tabs>
      <w:spacing w:after="0"/>
      <w:jc w:val="center"/>
      <w:rPr>
        <w:rFonts w:ascii="Arial Narrow" w:eastAsia="Arial Narrow" w:hAnsi="Arial Narrow" w:cs="Arial Narrow"/>
        <w:b/>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5C750" w14:textId="77777777" w:rsidR="001A4A14" w:rsidRDefault="00512EC3">
    <w:pPr>
      <w:pBdr>
        <w:top w:val="nil"/>
        <w:left w:val="nil"/>
        <w:bottom w:val="nil"/>
        <w:right w:val="nil"/>
        <w:between w:val="nil"/>
      </w:pBdr>
      <w:tabs>
        <w:tab w:val="center" w:pos="4320"/>
        <w:tab w:val="right" w:pos="8640"/>
      </w:tabs>
      <w:spacing w:after="0"/>
      <w:jc w:val="right"/>
      <w:rPr>
        <w:rFonts w:ascii="Arial" w:eastAsia="Arial" w:hAnsi="Arial" w:cs="Arial"/>
        <w:color w:val="000000"/>
        <w:sz w:val="18"/>
        <w:szCs w:val="18"/>
      </w:rPr>
    </w:pPr>
    <w:r>
      <w:rPr>
        <w:rFonts w:ascii="Arial" w:eastAsia="Arial" w:hAnsi="Arial" w:cs="Arial"/>
        <w:b/>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7E3213">
      <w:rPr>
        <w:rFonts w:ascii="Arial" w:eastAsia="Arial" w:hAnsi="Arial" w:cs="Arial"/>
        <w:noProof/>
        <w:color w:val="000000"/>
        <w:sz w:val="18"/>
        <w:szCs w:val="18"/>
      </w:rPr>
      <w:t>17</w:t>
    </w:r>
    <w:r>
      <w:rPr>
        <w:rFonts w:ascii="Arial" w:eastAsia="Arial" w:hAnsi="Arial" w:cs="Arial"/>
        <w:color w:val="000000"/>
        <w:sz w:val="18"/>
        <w:szCs w:val="18"/>
      </w:rPr>
      <w:fldChar w:fldCharType="end"/>
    </w:r>
    <w:r>
      <w:rPr>
        <w:rFonts w:ascii="Arial" w:eastAsia="Arial" w:hAnsi="Arial" w:cs="Arial"/>
        <w:b/>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7E3213">
      <w:rPr>
        <w:rFonts w:ascii="Arial" w:eastAsia="Arial" w:hAnsi="Arial" w:cs="Arial"/>
        <w:noProof/>
        <w:color w:val="000000"/>
        <w:sz w:val="18"/>
        <w:szCs w:val="18"/>
      </w:rPr>
      <w:t>17</w:t>
    </w:r>
    <w:r>
      <w:rPr>
        <w:rFonts w:ascii="Arial" w:eastAsia="Arial" w:hAnsi="Arial" w:cs="Arial"/>
        <w:color w:val="000000"/>
        <w:sz w:val="18"/>
        <w:szCs w:val="18"/>
      </w:rPr>
      <w:fldChar w:fldCharType="end"/>
    </w:r>
  </w:p>
  <w:p w14:paraId="393C0EF2" w14:textId="77777777" w:rsidR="001A4A14" w:rsidRDefault="00512EC3">
    <w:pPr>
      <w:pBdr>
        <w:top w:val="nil"/>
        <w:left w:val="nil"/>
        <w:bottom w:val="nil"/>
        <w:right w:val="nil"/>
        <w:between w:val="nil"/>
      </w:pBdr>
      <w:tabs>
        <w:tab w:val="center" w:pos="4320"/>
        <w:tab w:val="right" w:pos="8640"/>
        <w:tab w:val="right" w:pos="9900"/>
      </w:tabs>
      <w:spacing w:after="0"/>
      <w:rPr>
        <w:rFonts w:ascii="Times New Roman" w:hAnsi="Times New Roman"/>
        <w:b/>
        <w:color w:val="000000"/>
        <w:sz w:val="16"/>
        <w:szCs w:val="16"/>
      </w:rPr>
    </w:pPr>
    <w:r>
      <w:rPr>
        <w:rFonts w:ascii="Times New Roman" w:hAnsi="Times New Roman"/>
        <w:b/>
        <w:color w:val="000000"/>
        <w:sz w:val="16"/>
        <w:szCs w:val="16"/>
      </w:rPr>
      <w:tab/>
    </w:r>
    <w:r>
      <w:rPr>
        <w:rFonts w:ascii="Times New Roman" w:hAnsi="Times New Roman"/>
        <w:b/>
        <w:color w:val="000000"/>
        <w:sz w:val="16"/>
        <w:szCs w:val="16"/>
      </w:rPr>
      <w:tab/>
    </w:r>
  </w:p>
  <w:p w14:paraId="50162D4F" w14:textId="77777777" w:rsidR="001A4A14" w:rsidRDefault="00512EC3">
    <w:pPr>
      <w:jc w:val="right"/>
      <w:rPr>
        <w:rFonts w:ascii="Times New Roman" w:hAnsi="Times New Roman"/>
        <w:sz w:val="16"/>
        <w:szCs w:val="16"/>
      </w:rPr>
    </w:pPr>
    <w:r>
      <w:rPr>
        <w:rFonts w:ascii="Arial" w:eastAsia="Arial" w:hAnsi="Arial" w:cs="Arial"/>
        <w:sz w:val="18"/>
        <w:szCs w:val="18"/>
      </w:rPr>
      <w:t xml:space="preserve">Template Revision Date: </w:t>
    </w:r>
    <w:sdt>
      <w:sdtPr>
        <w:tag w:val="goog_rdk_29"/>
        <w:id w:val="1637451507"/>
      </w:sdtPr>
      <w:sdtContent>
        <w:r>
          <w:rPr>
            <w:rFonts w:ascii="Arial" w:eastAsia="Arial" w:hAnsi="Arial" w:cs="Arial"/>
            <w:sz w:val="18"/>
            <w:szCs w:val="18"/>
          </w:rPr>
          <w:t>Octo</w:t>
        </w:r>
      </w:sdtContent>
    </w:sdt>
    <w:sdt>
      <w:sdtPr>
        <w:tag w:val="goog_rdk_30"/>
        <w:id w:val="-718272439"/>
      </w:sdtPr>
      <w:sdtContent>
        <w:r>
          <w:rPr>
            <w:rFonts w:ascii="Arial" w:eastAsia="Arial" w:hAnsi="Arial" w:cs="Arial"/>
            <w:sz w:val="18"/>
            <w:szCs w:val="18"/>
          </w:rPr>
          <w:t>ber 2</w:t>
        </w:r>
      </w:sdtContent>
    </w:sdt>
    <w:sdt>
      <w:sdtPr>
        <w:tag w:val="goog_rdk_32"/>
        <w:id w:val="761496748"/>
      </w:sdtPr>
      <w:sdtContent>
        <w:r>
          <w:rPr>
            <w:rFonts w:ascii="Arial" w:eastAsia="Arial" w:hAnsi="Arial" w:cs="Arial"/>
            <w:sz w:val="18"/>
            <w:szCs w:val="18"/>
          </w:rPr>
          <w:t>3</w:t>
        </w:r>
      </w:sdtContent>
    </w:sdt>
    <w:r>
      <w:rPr>
        <w:rFonts w:ascii="Arial" w:eastAsia="Arial" w:hAnsi="Arial" w:cs="Arial"/>
        <w:sz w:val="18"/>
        <w:szCs w:val="18"/>
      </w:rPr>
      <w:t>,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1BC7A" w14:textId="77777777" w:rsidR="001A4A14" w:rsidRDefault="00512EC3">
    <w:pPr>
      <w:pBdr>
        <w:top w:val="nil"/>
        <w:left w:val="nil"/>
        <w:bottom w:val="nil"/>
        <w:right w:val="nil"/>
        <w:between w:val="nil"/>
      </w:pBdr>
      <w:tabs>
        <w:tab w:val="center" w:pos="4320"/>
        <w:tab w:val="right" w:pos="8640"/>
      </w:tabs>
      <w:spacing w:after="0"/>
      <w:jc w:val="right"/>
      <w:rPr>
        <w:rFonts w:ascii="Arial" w:eastAsia="Arial" w:hAnsi="Arial" w:cs="Arial"/>
        <w:b/>
        <w:color w:val="000000"/>
        <w:sz w:val="18"/>
        <w:szCs w:val="18"/>
      </w:rPr>
    </w:pPr>
    <w:r>
      <w:rPr>
        <w:rFonts w:ascii="Arial" w:eastAsia="Arial" w:hAnsi="Arial" w:cs="Arial"/>
        <w:b/>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end"/>
    </w:r>
    <w:r>
      <w:rPr>
        <w:rFonts w:ascii="Arial" w:eastAsia="Arial" w:hAnsi="Arial" w:cs="Arial"/>
        <w:b/>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end"/>
    </w:r>
  </w:p>
  <w:p w14:paraId="1A086A7E" w14:textId="77777777" w:rsidR="001A4A14" w:rsidRDefault="00512EC3">
    <w:pPr>
      <w:jc w:val="right"/>
      <w:rPr>
        <w:rFonts w:ascii="Times New Roman" w:hAnsi="Times New Roman"/>
        <w:sz w:val="16"/>
        <w:szCs w:val="16"/>
      </w:rPr>
    </w:pPr>
    <w:r>
      <w:rPr>
        <w:rFonts w:ascii="Arial" w:eastAsia="Arial" w:hAnsi="Arial" w:cs="Arial"/>
        <w:sz w:val="18"/>
        <w:szCs w:val="18"/>
      </w:rPr>
      <w:t>Template Revision Date: August 17,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857E4" w14:textId="77777777" w:rsidR="000944C0" w:rsidRDefault="000944C0">
      <w:pPr>
        <w:spacing w:after="0"/>
      </w:pPr>
      <w:r>
        <w:separator/>
      </w:r>
    </w:p>
  </w:footnote>
  <w:footnote w:type="continuationSeparator" w:id="0">
    <w:p w14:paraId="31E36BBE" w14:textId="77777777" w:rsidR="000944C0" w:rsidRDefault="000944C0">
      <w:pPr>
        <w:spacing w:after="0"/>
      </w:pPr>
      <w:r>
        <w:continuationSeparator/>
      </w:r>
    </w:p>
  </w:footnote>
  <w:footnote w:id="1">
    <w:p w14:paraId="04971078" w14:textId="77777777" w:rsidR="001A4A14" w:rsidRDefault="00512EC3">
      <w:pPr>
        <w:pBdr>
          <w:top w:val="nil"/>
          <w:left w:val="nil"/>
          <w:bottom w:val="nil"/>
          <w:right w:val="nil"/>
          <w:between w:val="nil"/>
        </w:pBdr>
        <w:spacing w:after="0"/>
        <w:rPr>
          <w:color w:val="000000"/>
          <w:sz w:val="20"/>
          <w:szCs w:val="20"/>
        </w:rPr>
      </w:pPr>
      <w:r>
        <w:rPr>
          <w:rStyle w:val="FootnoteReference"/>
        </w:rPr>
        <w:footnoteRef/>
      </w:r>
      <w:r>
        <w:rPr>
          <w:color w:val="000000"/>
          <w:sz w:val="20"/>
          <w:szCs w:val="20"/>
        </w:rPr>
        <w:t xml:space="preserve"> </w:t>
      </w:r>
      <w:r>
        <w:rPr>
          <w:rFonts w:ascii="Times New Roman" w:hAnsi="Times New Roman"/>
          <w:color w:val="000000"/>
          <w:sz w:val="20"/>
          <w:szCs w:val="20"/>
        </w:rPr>
        <w:t>This template satisfies AAHRPP elements I.1.G, I.4.A, I-9, II.3.C-II.</w:t>
      </w:r>
      <w:proofErr w:type="gramStart"/>
      <w:r>
        <w:rPr>
          <w:rFonts w:ascii="Times New Roman" w:hAnsi="Times New Roman"/>
          <w:color w:val="000000"/>
          <w:sz w:val="20"/>
          <w:szCs w:val="20"/>
        </w:rPr>
        <w:t>3.C.</w:t>
      </w:r>
      <w:proofErr w:type="gramEnd"/>
      <w:r>
        <w:rPr>
          <w:rFonts w:ascii="Times New Roman" w:hAnsi="Times New Roman"/>
          <w:color w:val="000000"/>
          <w:sz w:val="20"/>
          <w:szCs w:val="20"/>
        </w:rPr>
        <w:t>1, II.3.E, II.3.F, II.4.B, III.1.F, III.1.G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DC6BD" w14:textId="77777777" w:rsidR="001A4A14" w:rsidRDefault="001A4A14">
    <w:pPr>
      <w:pBdr>
        <w:top w:val="nil"/>
        <w:left w:val="nil"/>
        <w:bottom w:val="nil"/>
        <w:right w:val="nil"/>
        <w:between w:val="nil"/>
      </w:pBdr>
      <w:tabs>
        <w:tab w:val="center" w:pos="4680"/>
        <w:tab w:val="right" w:pos="9360"/>
      </w:tabs>
      <w:spacing w:after="0"/>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019CF" w14:textId="77777777" w:rsidR="001A4A14" w:rsidRDefault="001A4A14">
    <w:pPr>
      <w:pStyle w:val="Heading1"/>
      <w:tabs>
        <w:tab w:val="right" w:pos="9900"/>
      </w:tabs>
      <w:spacing w:after="12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640A"/>
    <w:multiLevelType w:val="multilevel"/>
    <w:tmpl w:val="5D62CC08"/>
    <w:lvl w:ilvl="0">
      <w:start w:val="1"/>
      <w:numFmt w:val="bullet"/>
      <w:lvlText w:val="□"/>
      <w:lvlJc w:val="left"/>
      <w:pPr>
        <w:ind w:left="0" w:hanging="285"/>
      </w:pPr>
      <w:rPr>
        <w:rFonts w:ascii="MS Gothic" w:eastAsia="MS Gothic" w:hAnsi="MS Gothic" w:cs="MS Gothic"/>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34934D7"/>
    <w:multiLevelType w:val="multilevel"/>
    <w:tmpl w:val="BF768F7C"/>
    <w:lvl w:ilvl="0">
      <w:start w:val="1"/>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782719"/>
    <w:multiLevelType w:val="multilevel"/>
    <w:tmpl w:val="3B1E75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69B1C44"/>
    <w:multiLevelType w:val="multilevel"/>
    <w:tmpl w:val="209C8446"/>
    <w:lvl w:ilvl="0">
      <w:start w:val="1"/>
      <w:numFmt w:val="bullet"/>
      <w:pStyle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E487F0E"/>
    <w:multiLevelType w:val="multilevel"/>
    <w:tmpl w:val="45EE08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72C82AF1"/>
    <w:multiLevelType w:val="multilevel"/>
    <w:tmpl w:val="553692A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32624123">
    <w:abstractNumId w:val="3"/>
  </w:num>
  <w:num w:numId="2" w16cid:durableId="1451971863">
    <w:abstractNumId w:val="1"/>
  </w:num>
  <w:num w:numId="3" w16cid:durableId="1536579893">
    <w:abstractNumId w:val="0"/>
  </w:num>
  <w:num w:numId="4" w16cid:durableId="1426994200">
    <w:abstractNumId w:val="5"/>
  </w:num>
  <w:num w:numId="5" w16cid:durableId="930821751">
    <w:abstractNumId w:val="2"/>
  </w:num>
  <w:num w:numId="6" w16cid:durableId="642153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14"/>
    <w:rsid w:val="00065795"/>
    <w:rsid w:val="000944C0"/>
    <w:rsid w:val="001A4A14"/>
    <w:rsid w:val="00303A7E"/>
    <w:rsid w:val="00512EC3"/>
    <w:rsid w:val="007E3213"/>
    <w:rsid w:val="009F2DD5"/>
    <w:rsid w:val="00B12F50"/>
    <w:rsid w:val="00E5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5B5A"/>
  <w15:docId w15:val="{22FD41D0-226C-403D-A0A6-6E7C77B4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eastAsia="Times New Roman" w:cs="Times New Roman"/>
    </w:rPr>
  </w:style>
  <w:style w:type="paragraph" w:styleId="Heading1">
    <w:name w:val="heading 1"/>
    <w:basedOn w:val="Normal"/>
    <w:next w:val="Normal"/>
    <w:link w:val="Heading1Char"/>
    <w:uiPriority w:val="9"/>
    <w:qFormat/>
    <w:pPr>
      <w:keepNext/>
      <w:jc w:val="center"/>
      <w:outlineLvl w:val="0"/>
    </w:pPr>
    <w:rPr>
      <w:rFonts w:ascii="Arial" w:hAnsi="Arial" w:cs="Arial"/>
      <w:b/>
      <w:bCs/>
      <w:kern w:val="28"/>
      <w:sz w:val="28"/>
      <w:szCs w:val="28"/>
    </w:rPr>
  </w:style>
  <w:style w:type="paragraph" w:styleId="Heading2">
    <w:name w:val="heading 2"/>
    <w:basedOn w:val="Normal"/>
    <w:next w:val="BodyText"/>
    <w:link w:val="Heading2Char"/>
    <w:uiPriority w:val="9"/>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Pr>
      <w:rFonts w:ascii="Arial" w:eastAsia="Times New Roman" w:hAnsi="Arial" w:cs="Arial"/>
      <w:b/>
      <w:bCs/>
      <w:kern w:val="28"/>
      <w:sz w:val="28"/>
      <w:szCs w:val="28"/>
    </w:rPr>
  </w:style>
  <w:style w:type="character" w:customStyle="1" w:styleId="Heading2Char">
    <w:name w:val="Heading 2 Char"/>
    <w:basedOn w:val="DefaultParagraphFont"/>
    <w:link w:val="Heading2"/>
    <w:rPr>
      <w:rFonts w:ascii="Arial" w:eastAsia="Times New Roman" w:hAnsi="Arial" w:cs="Arial"/>
      <w:b/>
      <w:bCs/>
      <w:i/>
      <w:iCs/>
      <w:sz w:val="28"/>
      <w:szCs w:val="28"/>
    </w:rPr>
  </w:style>
  <w:style w:type="paragraph" w:styleId="Footer">
    <w:name w:val="footer"/>
    <w:basedOn w:val="Normal"/>
    <w:link w:val="FooterChar"/>
    <w:uiPriority w:val="99"/>
    <w:pPr>
      <w:tabs>
        <w:tab w:val="center" w:pos="4320"/>
        <w:tab w:val="right" w:pos="8640"/>
      </w:tabs>
      <w:spacing w:after="0"/>
    </w:pPr>
    <w:rPr>
      <w:rFonts w:ascii="Arial Narrow" w:hAnsi="Arial Narrow" w:cs="Times"/>
      <w:b/>
    </w:rPr>
  </w:style>
  <w:style w:type="character" w:customStyle="1" w:styleId="FooterChar">
    <w:name w:val="Footer Char"/>
    <w:basedOn w:val="DefaultParagraphFont"/>
    <w:link w:val="Footer"/>
    <w:uiPriority w:val="99"/>
    <w:rPr>
      <w:rFonts w:ascii="Arial Narrow" w:eastAsia="Times New Roman" w:hAnsi="Arial Narrow" w:cs="Times"/>
      <w:b/>
      <w:sz w:val="24"/>
      <w:szCs w:val="24"/>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character" w:customStyle="1" w:styleId="BodyTextChar">
    <w:name w:val="Body Text Char"/>
    <w:basedOn w:val="DefaultParagraphFont"/>
    <w:link w:val="BodyText"/>
    <w:rPr>
      <w:rFonts w:ascii="Times New Roman" w:eastAsia="Times New Roman" w:hAnsi="Times New Roman" w:cs="Times"/>
      <w:iCs/>
      <w:sz w:val="24"/>
      <w:szCs w:val="24"/>
    </w:rPr>
  </w:style>
  <w:style w:type="paragraph" w:customStyle="1" w:styleId="Bullet">
    <w:name w:val="Bullet"/>
    <w:basedOn w:val="Normal"/>
    <w:pPr>
      <w:numPr>
        <w:numId w:val="1"/>
      </w:numPr>
      <w:spacing w:after="0"/>
      <w:ind w:left="792"/>
    </w:pPr>
    <w:rPr>
      <w:rFonts w:ascii="Times New Roman" w:hAnsi="Times New Roman" w:cs="Times"/>
    </w:r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paragraph" w:customStyle="1" w:styleId="Default">
    <w:name w:val="Default"/>
    <w:basedOn w:val="Normal"/>
    <w:pPr>
      <w:spacing w:after="0"/>
    </w:pPr>
    <w:rPr>
      <w:rFonts w:ascii="Arial" w:eastAsiaTheme="minorHAnsi" w:hAnsi="Arial" w:cs="Arial"/>
      <w:color w:val="000000"/>
    </w:r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semiHidden/>
    <w:rPr>
      <w:rFonts w:ascii="Times" w:eastAsia="Times New Roman" w:hAnsi="Times" w:cs="Times New Roman"/>
      <w:sz w:val="20"/>
      <w:szCs w:val="20"/>
    </w:rPr>
  </w:style>
  <w:style w:type="character" w:styleId="FootnoteReference">
    <w:name w:val="footnote reference"/>
    <w:basedOn w:val="DefaultParagraphFont"/>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rPr>
      <w:rFonts w:ascii="Times" w:eastAsia="Times New Roman" w:hAnsi="Times" w:cs="Times New Roman"/>
      <w:sz w:val="24"/>
      <w:szCs w:val="24"/>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rPr>
      <w:rFonts w:ascii="Times" w:eastAsia="Times New Roman" w:hAnsi="Times" w:cs="Times New Roman"/>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PrimarySectionTextNoHangingIndent-HCG">
    <w:name w:val="Primary Section Text No Hanging Indent - HCG"/>
    <w:basedOn w:val="Normal"/>
    <w:link w:val="PrimarySectionTextNoHangingIndent-HCGChar"/>
    <w:qFormat/>
    <w:pPr>
      <w:autoSpaceDE/>
      <w:autoSpaceDN/>
      <w:spacing w:after="120" w:line="276" w:lineRule="auto"/>
    </w:pPr>
    <w:rPr>
      <w:rFonts w:ascii="Arial" w:eastAsiaTheme="minorHAnsi" w:hAnsi="Arial" w:cstheme="minorBidi"/>
      <w:sz w:val="22"/>
      <w:szCs w:val="22"/>
    </w:rPr>
  </w:style>
  <w:style w:type="character" w:customStyle="1" w:styleId="PrimarySectionTextNoHangingIndent-HCGChar">
    <w:name w:val="Primary Section Text No Hanging Indent - HCG Char"/>
    <w:basedOn w:val="DefaultParagraphFont"/>
    <w:link w:val="PrimarySectionTextNoHangingIndent-HCG"/>
    <w:rPr>
      <w:rFonts w:ascii="Arial" w:hAnsi="Arial"/>
    </w:rPr>
  </w:style>
  <w:style w:type="paragraph" w:customStyle="1" w:styleId="PrimarySectionTextHangingCheckboxes-HCG">
    <w:name w:val="Primary Section Text (Hanging/Checkboxes) - HCG"/>
    <w:basedOn w:val="Normal"/>
    <w:link w:val="PrimarySectionTextHangingCheckboxes-HCGChar"/>
    <w:qFormat/>
    <w:pPr>
      <w:autoSpaceDE/>
      <w:autoSpaceDN/>
      <w:spacing w:after="120" w:line="276" w:lineRule="auto"/>
      <w:ind w:left="288" w:hanging="288"/>
    </w:pPr>
    <w:rPr>
      <w:rFonts w:ascii="Arial" w:eastAsiaTheme="minorHAnsi" w:hAnsi="Arial" w:cstheme="minorBidi"/>
      <w:sz w:val="22"/>
      <w:szCs w:val="22"/>
    </w:rPr>
  </w:style>
  <w:style w:type="paragraph" w:customStyle="1" w:styleId="Sub-SectionText-HCG">
    <w:name w:val="Sub-Section Text - HCG"/>
    <w:basedOn w:val="Normal"/>
    <w:link w:val="Sub-SectionText-HCGChar"/>
    <w:qFormat/>
    <w:pPr>
      <w:autoSpaceDE/>
      <w:autoSpaceDN/>
      <w:spacing w:after="120" w:line="324" w:lineRule="auto"/>
      <w:ind w:left="864" w:hanging="288"/>
      <w:contextualSpacing/>
    </w:pPr>
    <w:rPr>
      <w:rFonts w:ascii="Arial" w:eastAsiaTheme="minorHAnsi" w:hAnsi="Arial" w:cstheme="minorBidi"/>
      <w:sz w:val="22"/>
      <w:szCs w:val="22"/>
    </w:rPr>
  </w:style>
  <w:style w:type="character" w:customStyle="1" w:styleId="Sub-SectionText-HCGChar">
    <w:name w:val="Sub-Section Text - HCG Char"/>
    <w:basedOn w:val="DefaultParagraphFont"/>
    <w:link w:val="Sub-SectionText-HCG"/>
    <w:rPr>
      <w:rFonts w:ascii="Arial" w:hAnsi="Arial"/>
    </w:rPr>
  </w:style>
  <w:style w:type="character" w:customStyle="1" w:styleId="PrimarySectionTextHangingCheckboxes-HCGChar">
    <w:name w:val="Primary Section Text (Hanging/Checkboxes) - HCG Char"/>
    <w:basedOn w:val="DefaultParagraphFont"/>
    <w:link w:val="PrimarySectionTextHangingCheckboxes-HCG"/>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w:eastAsia="Times New Roman" w:hAnsi="Times" w:cs="Times New Roman"/>
      <w:b/>
      <w:bCs/>
      <w:sz w:val="20"/>
      <w:szCs w:val="20"/>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pPr>
      <w:spacing w:after="0"/>
    </w:pPr>
    <w:rPr>
      <w:rFonts w:eastAsia="Times New Roman" w:cs="Times New Roman"/>
    </w:rPr>
  </w:style>
  <w:style w:type="character" w:styleId="UnresolvedMention">
    <w:name w:val="Unresolved Mention"/>
    <w:basedOn w:val="DefaultParagraphFont"/>
    <w:uiPriority w:val="99"/>
    <w:semiHidden/>
    <w:unhideWhenUsed/>
    <w:rsid w:val="005259C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pPr>
      <w:spacing w:after="0"/>
    </w:pPr>
    <w:tblPr>
      <w:tblStyleRowBandSize w:val="1"/>
      <w:tblStyleColBandSize w:val="1"/>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BalloonText">
    <w:name w:val="Balloon Text"/>
    <w:basedOn w:val="Normal"/>
    <w:link w:val="BalloonTextChar"/>
    <w:uiPriority w:val="99"/>
    <w:semiHidden/>
    <w:unhideWhenUsed/>
    <w:rsid w:val="00FF5DEF"/>
    <w:pPr>
      <w:autoSpaceDE/>
      <w:autoSpaceDN/>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F5DEF"/>
    <w:rPr>
      <w:rFonts w:ascii="Tahoma" w:eastAsiaTheme="minorHAnsi" w:hAnsi="Tahoma" w:cs="Tahoma"/>
      <w:sz w:val="16"/>
      <w:szCs w:val="16"/>
    </w:rPr>
  </w:style>
  <w:style w:type="paragraph" w:styleId="ListParagraph">
    <w:name w:val="List Paragraph"/>
    <w:basedOn w:val="Normal"/>
    <w:uiPriority w:val="34"/>
    <w:qFormat/>
    <w:rsid w:val="00FF5DEF"/>
    <w:pPr>
      <w:autoSpaceDE/>
      <w:autoSpaceDN/>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62D97"/>
    <w:pPr>
      <w:autoSpaceDE/>
      <w:autoSpaceDN/>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rsa.gov/cicp/about/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rsa.gov/cicp/about/index.html"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rnz0h0UjpoTjKUsDKiLxMob0w==">CgMxLjAaGgoBMBIVChMIBCoPCgtBQUFCVnVaWGQ0axAEGhoKATESFQoTCAQqDwoLQUFBQlZ1WlhkNFkQARovCgEyEioKEwgEKg8KC0FBQUJWdVpYZDRrEAQKEwgEKg8KC0FBQUJWdVpYZDRZEAEaLwoBMxIqChMIBCoPCgtBQUFCVnVaWGQ0axAEChMIBCoPCgtBQUFCVnVaWGQ0WRABGhoKATQSFQoTCAQqDwoLQUFBQlZ1WlhkNFkQARoaCgE1EhUKEwgEKg8KC0FBQUJXc0hGYlU4EAEaGgoBNhIVChMIBCoPCgtBQUFCV3NIRmJVOBABGhoKATcSFQoTCAQqDwoLQUFBQldzSEZiVTgQARovCgE4EioKEwgEKg8KC0FBQUJYZ3FuTjJVEAQKEwgEKg8KC0FBQUJXc0hGYlU4EAEaGgoBORIVChMIBCoPCgtBQUFCWGdxbk4yTRACGhsKAjEwEhUKEwgEKg8KC0FBQUJYZ3FuTjJVEAQaGwoCMTESFQoTCAQqDwoLQUFBQlhncW5OMlUQBBobCgIxMhIVChMIBCoPCgtBQUFCWGdxbk4ybxABGhsKAjEzEhUKEwgEKg8KC0FBQUJXc0hGYlU4EAEaMAoCMTQSKgoTCAQqDwoLQUFBQlhncW5OMlkQBAoTCAQqDwoLQUFBQldzSEZiVTgQARobCgIxNRIVChMIBCoPCgtBQUFCWGdxbk4yZxAEGhsKAjE2EhUKEwgEKg8KC0FBQUJYZ3FuTjJrEAQaNgoCMTcSMAoEOgIIAgoTCAQqDwoLQUFBQldzSEZiVTgQBAoTCAQqDwoLQUFBQldzSEZiVTgQAxobCgIxOBIVChMIBCoPCgtBQUFCVnVaWGQ0VRACGhsKAjE5EhUKEwgEKg8KC0FBQUJXc0hGYlZvEAEaGwoCMjASFQoTCAQqDwoLQUFBQlhncW5OMmMQARobCgIyMRIVChMIBCoPCgtBQUFCV3NIRmJWbxACGhsKAjIyEhUKEwgEKg8KC0FBQUJWdVpYZDRVEAEaGwoCMjMSFQoTCAQqDwoLQUFBQldzSEZiVnMQARobCgIyNBIVChMIBCoPCgtBQUFCWGdxbk4yURABGhsKAjI1EhUKEwgEKg8KC0FBQUJXc0hGYlZzEAIaGwoCMjYSFQoTCAQqDwoLQUFBQlZ1WlhkNGcQBBo2CgIyNxIwCgQ6AggCChMIBCoPCgtBQUFCVnVaWGQ0ZxAEChMIBCoPCgtBQUFCVnVaWGQ0ZxADGhsKAjI4EhUKEwgEKg8KC0FBQUJWdVpYZDRjEAIaGwoCMjkSFQoTCAQqDwoLQUFBQlh4cXd0UU0QARobCgIzMBIVChMIBCoPCgtBQUFCVnVaWGQ0YxABGhsKAjMxEhUKEwgEKg8KC0FBQUJYeHF3dFFNEAIaGwoCMzISFQoTCAQqDwoLQUFBQlh4cXd0UVEQARobCgIzMxIVChMIBCoPCgtBQUFCVnVaWGQ0YxABGhsKAjM0EhUKEwgEKg8KC0FBQUJYeHF3dFFREAIivAMKC0FBQUJYZ3FuTjJnEuQCCgtBQUFCWGdxbk4yZxILQUFBQlhncW5OMmcaDQoJdGV4dC9odG1sEgAiDgoKdGV4dC9wbGFpbhIAKkgKD1N1c2FuIEtpbWJyb3VnaBo1Ly9zc2wuZ3N0YXRpYy5jb20vZG9jcy9jb21tb24vYmx1ZV9zaWxob3VldHRlOTYtMC5wbmcwoIna0KkyOKCJ2tCpMko4CiRhcHBsaWNhdGlvbi92bmQuZ29vZ2xlLWFwcHMuZG9jcy5tZHMaEMLX2uQBCiIICAIIAwgGEAFySgoPU3VzYW4gS2ltYnJvdWdoGjcKNS8vc3NsLmdzdGF0aWMuY29tL2RvY3MvY29tbW9uL2JsdWVfc2lsaG91ZXR0ZTk2LTAucG5neACCATZzdWdnZXN0SWRJbXBvcnRmZThhMTc1YS0zZjlmLTQ4MDQtOWUwMy1kY2I2NDAxNGIxMTZfMzKIAQGaAQYIABAAGACwAQC4AQEYoIna0KkyIKCJ2tCpMjAAQjZzdWdnZXN0SWRJbXBvcnRmZThhMTc1YS0zZjlmLTQ4MDQtOWUwMy1kY2I2NDAxNGIxMTZfMzIixAMKC0FBQUJYZ3FuTjJjEuwCCgtBQUFCWGdxbk4yYxILQUFBQlhncW5OMmMaDQoJdGV4dC9odG1sEgAiDgoKdGV4dC9wbGFpbhIAKkgKD0NocmlzdGluYSBNb29yZBo1Ly9zc2wuZ3N0YXRpYy5jb20vZG9jcy9jb21tb24vYmx1ZV9zaWxob3VldHRlOTYtMC5wbmcwoNqAgKEyOKDagIChMkpACiRhcHBsaWNhdGlvbi92bmQuZ29vZ2xlLWFwcHMuZG9jcy5tZHMaGMLX2uQBEhoQCgwKBlNlcHRlbRABGAAQAXJKCg9DaHJpc3RpbmEgTW9vcmQaNwo1Ly9zc2wuZ3N0YXRpYy5jb20vZG9jcy9jb21tb24vYmx1ZV9zaWxob3VldHRlOTYtMC5wbmd4AIIBNnN1Z2dlc3RJZEltcG9ydGZlOGExNzVhLTNmOWYtNDgwNC05ZTAzLWRjYjY0MDE0YjExNl8yM4gBAZoBBggAEAAYALABALgBARig2oCAoTIgoNqAgKEyMABCNnN1Z2dlc3RJZEltcG9ydGZlOGExNzVhLTNmOWYtNDgwNC05ZTAzLWRjYjY0MDE0YjExNl8yMyLaAwoLQUFBQlZ1WlhkNFUSgwMKC0FBQUJWdVpYZDRVEgtBQUFCVnVaWGQ0VRoNCgl0ZXh0L2h0bWwSACIOCgp0ZXh0L3BsYWluEgAqSAoPQ2hyaXN0aW5hIE1vb3JkGjUvL3NzbC5nc3RhdGljLmNvbS9kb2NzL2NvbW1vbi9ibHVlX3NpbGhvdWV0dGU5Ni0wLnBuZzCg2oCAoTI4oNqAgKEySlgKJGFwcGxpY2F0aW9uL3ZuZC5nb29nbGUtYXBwcy5kb2NzLm1kcxowwtfa5AEqCigKEgoMU2VwdGVtYmVyIDIwEAEYABIQCgpKYW51YXJ5IDExEAEYABgBckoKD0NocmlzdGluYSBNb29yZBo3CjUvL3NzbC5nc3RhdGljLmNvbS9kb2NzL2NvbW1vbi9ibHVlX3NpbGhvdWV0dGU5Ni0wLnBuZ3gAggE1c3VnZ2VzdElkSW1wb3J0M2M4MGJjYTAtOWQ4OC00NTBlLWI0ODQtNWY1NzdkOGZlYTFlXzeIAQGaAQYIABAAGACwAQC4AQEYoNqAgKEyIKDagIChMjAAQjVzdWdnZXN0SWRJbXBvcnQzYzgwYmNhMC05ZDg4LTQ1MGUtYjQ4NC01ZjU3N2Q4ZmVhMWVfNyLGAwoLQUFBQlhncW5OMm8S7gIKC0FBQUJYZ3FuTjJvEgtBQUFCWGdxbk4ybxoNCgl0ZXh0L2h0bWwSACIOCgp0ZXh0L3BsYWluEgAqSAoPU3VzYW4gS2ltYnJvdWdoGjUvL3NzbC5nc3RhdGljLmNvbS9kb2NzL2NvbW1vbi9ibHVlX3NpbGhvdWV0dGU5Ni0wLnBuZzDgsuHQqTI44LLh0KkySkIKJGFwcGxpY2F0aW9uL3ZuZC5nb29nbGUtYXBwcy5kb2NzLm1kcxoawtfa5AEUGhIKDgoIbGVmdG92ZXIQARgAEAFySgoPU3VzYW4gS2ltYnJvdWdoGjcKNS8vc3NsLmdzdGF0aWMuY29tL2RvY3MvY29tbW9uL2JsdWVfc2lsaG91ZXR0ZTk2LTAucG5neACCATZzdWdnZXN0SWRJbXBvcnRmZThhMTc1YS0zZjlmLTQ4MDQtOWUwMy1kY2I2NDAxNGIxMTZfMzGIAQGaAQYIABAAGACwAQC4AQEY4LLh0KkyIOCy4dCpMjAAQjZzdWdnZXN0SWRJbXBvcnRmZThhMTc1YS0zZjlmLTQ4MDQtOWUwMy1kY2I2NDAxNGIxMTZfMzEi1QMKC0FBQUJWdVpYZDRZEv4CCgtBQUFCVnVaWGQ0WRILQUFBQlZ1WlhkNFkaDQoJdGV4dC9odG1sEgAiDgoKdGV4dC9wbGFpbhIAKkgKD0NocmlzdGluYSBNb29yZBo1Ly9zc2wuZ3N0YXRpYy5jb20vZG9jcy9jb21tb24vYmx1ZV9zaWxob3VldHRlOTYtMC5wbmcwoKv4+aAyOKCr+PmgMkpTCiRhcHBsaWNhdGlvbi92bmQuZ29vZ2xlLWFwcHMuZG9jcy5tZHMaK8LX2uQBJRojCh8KGVtJbmNsdWRlIGlmIGFwcHJvcHJpYXRlOl0QARgAEAFySgoPQ2hyaXN0aW5hIE1vb3JkGjcKNS8vc3NsLmdzdGF0aWMuY29tL2RvY3MvY29tbW9uL2JsdWVfc2lsaG91ZXR0ZTk2LTAucG5neACCATVzdWdnZXN0SWRJbXBvcnQzYzgwYmNhMC05ZDg4LTQ1MGUtYjQ4NC01ZjU3N2Q4ZmVhMWVfNIgBAZoBBggAEAAYALABALgBARigq/j5oDIgoKv4+aAyMABCNXN1Z2dlc3RJZEltcG9ydDNjODBiY2EwLTlkODgtNDUwZS1iNDg0LTVmNTc3ZDhmZWExZV80IsYDCgtBQUFCWGdxbk4yTRLuAgoLQUFBQlhncW5OMk0SC0FBQUJYZ3FuTjJNGg0KCXRleHQvaHRtbBIAIg4KCnRleHQvcGxhaW4SACpICg9TdXNhbiBLaW1icm91Z2gaNS8vc3NsLmdzdGF0aWMuY29tL2RvY3MvY29tbW9uL2JsdWVfc2lsaG91ZXR0ZTk2LTAucG5nMOCy4dCpMjjgsuHQqTJKQgokYXBwbGljYXRpb24vdm5kLmdvb2dsZS1hcHBzLmRvY3MubWRzGhrC19rkARQSEgoOCghsZWZ0b3ZlchABGAAQAXJKCg9TdXNhbiBLaW1icm91Z2gaNwo1Ly9zc2wuZ3N0YXRpYy5jb20vZG9jcy9jb21tb24vYmx1ZV9zaWxob3VldHRlOTYtMC5wbmd4AIIBNnN1Z2dlc3RJZEltcG9ydGZlOGExNzVhLTNmOWYtNDgwNC05ZTAzLWRjYjY0MDE0YjExNl8xMYgBAZoBBggAEAAYALABALgBARjgsuHQqTIg4LLh0KkyMABCNnN1Z2dlc3RJZEltcG9ydGZlOGExNzVhLTNmOWYtNDgwNC05ZTAzLWRjYjY0MDE0YjExNl8xMSLAAwoLQUFBQlhncW5OMmsS6AIKC0FBQUJYZ3FuTjJrEgtBQUFCWGdxbk4yaxoNCgl0ZXh0L2h0bWwSACIOCgp0ZXh0L3BsYWluEgAqSAoPU3VzYW4gS2ltYnJvdWdoGjUvL3NzbC5nc3RhdGljLmNvbS9kb2NzL2NvbW1vbi9ibHVlX3NpbGhvdWV0dGU5Ni0wLnBuZzCgidrQqTI4oIna0KkySjwKJGFwcGxpY2F0aW9uL3ZuZC5nb29nbGUtYXBwcy5kb2NzLm1kcxoUwtfa5AEOIgwIAggDCAQIBggFEAFySgoPU3VzYW4gS2ltYnJvdWdoGjcKNS8vc3NsLmdzdGF0aWMuY29tL2RvY3MvY29tbW9uL2JsdWVfc2lsaG91ZXR0ZTk2LTAucG5neACCATZzdWdnZXN0SWRJbXBvcnRmZThhMTc1YS0zZjlmLTQ4MDQtOWUwMy1kY2I2NDAxNGIxMTZfMzOIAQGaAQYIABAAGACwAQC4AQEYoIna0KkyIKCJ2tCpMjAAQjZzdWdnZXN0SWRJbXBvcnRmZThhMTc1YS0zZjlmLTQ4MDQtOWUwMy1kY2I2NDAxNGIxMTZfMzMi9QIKC0FBQUJXc0hGYlU4Er8CCgtBQUFCV3NIRmJVOBILQUFBQldzSEZiVTgaDQoJdGV4dC9odG1sEgAiDgoKdGV4dC9wbGFpbhIAKhsiFTExODQwOTcxNzkzODgwOTA1NjMxOCgAOAAwgae9l6UyOO7owJelMkqeAQokYXBwbGljYXRpb24vdm5kLmdvb2dsZS1hcHBzLmRvY3MubWRzGnbC19rkAXAabgpqCmRbSW5jbHVkZSB0aGUgYmVsb3cgcGFyYWdyYXBoIGlmIHlvdSBpbnRlbmQgdG8gc3RvcmUvc2hhcmUgbGVmdG92ZXIgZGF0YS9zYW1wbGVzIGZyb20gdGhpcyBzdHVkeSBmb3IgEAEYARABWgxiMDJoOGdibHJsdjlyAiAAeACCARRzdWdnZXN0LmdveDMxYmJpN3Z3c5oBBggAEAAYALABALgBARiBp72XpTIg7ujAl6UyMABCFHN1Z2dlc3QuZ294MzFiYmk3dndzIpICCgtBQUFCWHhxd3RRURLeAQoLQUFBQlh4cXd0UVESC0FBQUJYeHF3dFFRGg0KCXRleHQvaHRtbBIAIg4KCnRleHQvcGxhaW4SACobIhUxMTg0MDk3MTc5Mzg4MDkwNTYzMTgoADgAMJyPm6esMjjdoJunrDJKRAokYXBwbGljYXRpb24vdm5kLmdvb2dsZS1hcHBzLmRvY3MubWRzGhzC19rkARYKFAoHCgEzEAEYABIHCgEwEAEYABgBWgx3bHhjeHEzeGwzeDNyAiAAeACCARRzdWdnZXN0LmpmMTl0ZDQwcWFkeJoBBggAEAAYABicj5unrDIg3aCbp6wyQhRzdWdnZXN0LmpmMTl0ZDQwcWFkeCK+AwoLQUFBQlhncW5OMlUS5gIKC0FBQUJYZ3FuTjJVEgtBQUFCWGdxbk4yVRoNCgl0ZXh0L2h0bWwSACIOCgp0ZXh0L3BsYWluEgAqSAoPU3VzYW4gS2ltYnJvdWdoGjUvL3NzbC5nc3RhdGljLmNvbS9kb2NzL2NvbW1vbi9ibHVlX3NpbGhvdWV0dGU5Ni0wLnBuZzCgidrQqTI4oIna0KkySjoKJGFwcGxpY2F0aW9uL3ZuZC5nb29nbGUtYXBwcy5kb2NzLm1kcxoSwtfa5AEMIgoIAggDCAYIBRABckoKD1N1c2FuIEtpbWJyb3VnaBo3CjUvL3NzbC5nc3RhdGljLmNvbS9kb2NzL2NvbW1vbi9ibHVlX3NpbGhvdWV0dGU5Ni0wLnBuZ3gAggE2c3VnZ2VzdElkSW1wb3J0ZmU4YTE3NWEtM2Y5Zi00ODA0LTllMDMtZGNiNjQwMTRiMTE2XzEwiAEBmgEGCAAQABgAsAEAuAEBGKCJ2tCpMiCgidrQqTIwAEI2c3VnZ2VzdElkSW1wb3J0ZmU4YTE3NWEtM2Y5Zi00ODA0LTllMDMtZGNiNjQwMTRiMTE2XzEwItwDCgtBQUFCVnVaWGQ0YxKEAwoLQUFBQlZ1WlhkNGMSC0FBQUJWdVpYZDRjGg0KCXRleHQvaHRtbBIAIg4KCnRleHQvcGxhaW4SACpICg9DaHJpc3RpbmEgTW9vcmQaNS8vc3NsLmdzdGF0aWMuY29tL2RvY3MvY29tbW9uL2JsdWVfc2lsaG91ZXR0ZTk2LTAucG5nMICvhIChMjiAr4SAoTJKWAokYXBwbGljYXRpb24vdm5kLmdvb2dsZS1hcHBzLmRvY3MubWRzGjDC19rkASoKKAoSCgxTZXB0ZW1iZXIgMjAQARgAEhAKCkphbnVhcnkgMTEQARgAGAFySgoPQ2hyaXN0aW5hIE1vb3JkGjcKNS8vc3NsLmdzdGF0aWMuY29tL2RvY3MvY29tbW9uL2JsdWVfc2lsaG91ZXR0ZTk2LTAucG5neACCATZzdWdnZXN0SWRJbXBvcnQzYzgwYmNhMC05ZDg4LTQ1MGUtYjQ4NC01ZjU3N2Q4ZmVhMWVfMTCIAQGaAQYIABAAGACwAQC4AQEYgK+EgKEyIICvhIChMjAAQjZzdWdnZXN0SWRJbXBvcnQzYzgwYmNhMC05ZDg4LTQ1MGUtYjQ4NC01ZjU3N2Q4ZmVhMWVfMTAimQIKC0FBQUJYeHF3dFFNEuUBCgtBQUFCWHhxd3RRTRILQUFBQlh4cXd0UU0aDQoJdGV4dC9odG1sEgAiDgoKdGV4dC9wbGFpbhIAKhsiFTExODQwOTcxNzkzODgwOTA1NjMxOCgAOAAw6uSap6wyONfom6esMkpMCiRhcHBsaWNhdGlvbi92bmQuZ29vZ2xlLWFwcHMuZG9jcy5tZHMaJMLX2uQBHgocCgoKBE9jdG8QARgAEgwKBlNlcHRlbRABGAAYAVoLbW13Y3ZhaDYwcGVyAiAAeACCARRzdWdnZXN0LnE1OTNhM3R6b2xocJoBBggAEAAYABjq5JqnrDIg1+ibp6wyQhRzdWdnZXN0LnE1OTNhM3R6b2xocCLAAwoLQUFBQlhncW5OMlES6AIKC0FBQUJYZ3FuTjJREgtBQUFCWGdxbk4yURoNCgl0ZXh0L2h0bWwSACIOCgp0ZXh0L3BsYWluEgAqSAoPQ2hyaXN0aW5hIE1vb3JkGjUvL3NzbC5nc3RhdGljLmNvbS9kb2NzL2NvbW1vbi9ibHVlX3NpbGhvdWV0dGU5Ni0wLnBuZzCg2oCAoTI4oNqAgKEySjwKJGFwcGxpY2F0aW9uL3ZuZC5nb29nbGUtYXBwcy5kb2NzLm1kcxoUwtfa5AEOGgwKCAoCMjAQARgAEAFySgoPQ2hyaXN0aW5hIE1vb3JkGjcKNS8vc3NsLmdzdGF0aWMuY29tL2RvY3MvY29tbW9uL2JsdWVfc2lsaG91ZXR0ZTk2LTAucG5neACCATZzdWdnZXN0SWRJbXBvcnRmZThhMTc1YS0zZjlmLTQ4MDQtOWUwMy1kY2I2NDAxNGIxMTZfMjeIAQGaAQYIABAAGACwAQC4AQEYoNqAgKEyIKDagIChMjAAQjZzdWdnZXN0SWRJbXBvcnRmZThhMTc1YS0zZjlmLTQ4MDQtOWUwMy1kY2I2NDAxNGIxMTZfMjciogIKC0FBQUJXc0hGYlZvEuwBCgtBQUFCV3NIRmJWbxILQUFBQldzSEZiVm8aDQoJdGV4dC9odG1sEgAiDgoKdGV4dC9wbGFpbhIAKhsiFTExODQwOTcxNzkzODgwOTA1NjMxOCgAOAAw19/Dl6UyOMuAxJelMkpMCiRhcHBsaWNhdGlvbi92bmQuZ29vZ2xlLWFwcHMuZG9jcy5tZHMaJMLX2uQBHgocCgoKBE9jdG8QARgAEgwKBlNlcHRlbRABGAAYAVoMZmloMGE4dHYxYno1cgIgAHgAggEUc3VnZ2VzdC43cWJ1dXZhb25wNDOaAQYIABAAGACwAQC4AQEY19/Dl6UyIMuAxJelMjAAQhRzdWdnZXN0LjdxYnV1dmFvbnA0MyK+AwoLQUFBQlZ1WlhkNGcS5wIKC0FBQUJWdVpYZDRnEgtBQUFCVnVaWGQ0ZxoNCgl0ZXh0L2h0bWwSACIOCgp0ZXh0L3BsYWluEgAqSAoPQ2hyaXN0aW5hIE1vb3JkGjUvL3NzbC5nc3RhdGljLmNvbS9kb2NzL2NvbW1vbi9ibHVlX3NpbGhvdWV0dGU5Ni0wLnBuZzCAr4SAoTI4gK+EgKEySjwKJGFwcGxpY2F0aW9uL3ZuZC5nb29nbGUtYXBwcy5kb2NzLm1kcxoUwtfa5AEOIgYIVwhZEAEiBAgMEAFySgoPQ2hyaXN0aW5hIE1vb3JkGjcKNS8vc3NsLmdzdGF0aWMuY29tL2RvY3MvY29tbW9uL2JsdWVfc2lsaG91ZXR0ZTk2LTAucG5neACCATVzdWdnZXN0SWRJbXBvcnQzYzgwYmNhMC05ZDg4LTQ1MGUtYjQ4NC01ZjU3N2Q4ZmVhMWVfNogBAZoBBggAEAAYALABALgBARiAr4SAoTIggK+EgKEyMABCNXN1Z2dlc3RJZEltcG9ydDNjODBiY2EwLTlkODgtNDUwZS1iNDg0LTVmNTc3ZDhmZWExZV82IpwCCgtBQUFCV3NIRmJWcxLmAQoLQUFBQldzSEZiVnMSC0FBQUJXc0hGYlZzGg0KCXRleHQvaHRtbBIAIg4KCnRleHQvcGxhaW4SACobIhUxMTg0MDk3MTc5Mzg4MDkwNTYzMTgoADgAMIOtxJelMjiF4p2nrDJKRgokYXBwbGljYXRpb24vdm5kLmdvb2dsZS1hcHBzLmRvY3MubWRzGh7C19rkARgKFgoICgIyMxABGAASCAoCMjAQARgAGAFaDG15eDhieHh6bmEzd3ICIAB4AIIBFHN1Z2dlc3QudzlmeHp1aWhjNjFpmgEGCAAQABgAsAEAuAEBGIOtxJelMiCF4p2nrDIwAEIUc3VnZ2VzdC53OWZ4enVpaGM2MWkiuAMKC0FBQUJWdVpYZDRrEuECCgtBQUFCVnVaWGQ0axILQUFBQlZ1WlhkNGsaDQoJdGV4dC9odG1sEgAiDgoKdGV4dC9wbGFpbhIAKkgKD0NocmlzdGluYSBNb29yZBo1Ly9zc2wuZ3N0YXRpYy5jb20vZG9jcy9jb21tb24vYmx1ZV9zaWxob3VldHRlOTYtMC5wbmcwoLTj/6AyOKC04/+gMko2CiRhcHBsaWNhdGlvbi92bmQuZ29vZ2xlLWFwcHMuZG9jcy5tZHMaDsLX2uQBCCIGCAIIBhABckoKD0NocmlzdGluYSBNb29yZBo3CjUvL3NzbC5nc3RhdGljLmNvbS9kb2NzL2NvbW1vbi9ibHVlX3NpbGhvdWV0dGU5Ni0wLnBuZ3gAggE1c3VnZ2VzdElkSW1wb3J0M2M4MGJjYTAtOWQ4OC00NTBlLWI0ODQtNWY1NzdkOGZlYTFlXzOIAQGaAQYIABAAGACwAQC4AQEYoLTj/6AyIKC04/+gMjAAQjVzdWdnZXN0SWRJbXBvcnQzYzgwYmNhMC05ZDg4LTQ1MGUtYjQ4NC01ZjU3N2Q4ZmVhMWVfMyK+AwoLQUFBQlhncW5OMlkS5gIKC0FBQUJYZ3FuTjJZEgtBQUFCWGdxbk4yWRoNCgl0ZXh0L2h0bWwSACIOCgp0ZXh0L3BsYWluEgAqSAoPU3VzYW4gS2ltYnJvdWdoGjUvL3NzbC5nc3RhdGljLmNvbS9kb2NzL2NvbW1vbi9ibHVlX3NpbGhvdWV0dGU5Ni0wLnBuZzCgidrQqTI4oIna0KkySjoKJGFwcGxpY2F0aW9uL3ZuZC5nb29nbGUtYXBwcy5kb2NzLm1kcxoSwtfa5AEMIgoIAggDCAYIBRABckoKD1N1c2FuIEtpbWJyb3VnaBo3CjUvL3NzbC5nc3RhdGljLmNvbS9kb2NzL2NvbW1vbi9ibHVlX3NpbGhvdWV0dGU5Ni0wLnBuZ3gAggE2c3VnZ2VzdElkSW1wb3J0ZmU4YTE3NWEtM2Y5Zi00ODA0LTllMDMtZGNiNjQwMTRiMTE2XzE2iAEBmgEGCAAQABgAsAEAuAEBGKCJ2tCpMiCgidrQqTIwAEI2c3VnZ2VzdElkSW1wb3J0ZmU4YTE3NWEtM2Y5Zi00ODA0LTllMDMtZGNiNjQwMTRiMTE2XzE2MghoLnR5amN3dDIIaC5namRneHMyCWguMzBqMHpsbDIJaC4xZm9iOXRlMgloLjN6bnlzaDcyCWguMmV0OTJwMDIJaWQudHlqY3d0MgppZC4zZHk2dmttMgloLjF0M2g1c2YyCmlkLjRkMzRvZzgyCWguMnM4ZXlvMTIJaC4xN2RwOHZ1OABqSQo2c3VnZ2VzdElkSW1wb3J0ZmU4YTE3NWEtM2Y5Zi00ODA0LTllMDMtZGNiNjQwMTRiMTE2XzMyEg9TdXNhbiBLaW1icm91Z2hqSQo2c3VnZ2VzdElkSW1wb3J0ZmU4YTE3NWEtM2Y5Zi00ODA0LTllMDMtZGNiNjQwMTRiMTE2XzIzEg9DaHJpc3RpbmEgTW9vcmRqSAo1c3VnZ2VzdElkSW1wb3J0M2M4MGJjYTAtOWQ4OC00NTBlLWI0ODQtNWY1NzdkOGZlYTFlXzcSD0NocmlzdGluYSBNb29yZGpJCjZzdWdnZXN0SWRJbXBvcnRmZThhMTc1YS0zZjlmLTQ4MDQtOWUwMy1kY2I2NDAxNGIxMTZfMzESD1N1c2FuIEtpbWJyb3VnaGpICjVzdWdnZXN0SWRJbXBvcnQzYzgwYmNhMC05ZDg4LTQ1MGUtYjQ4NC01ZjU3N2Q4ZmVhMWVfNBIPQ2hyaXN0aW5hIE1vb3JkakkKNnN1Z2dlc3RJZEltcG9ydGZlOGExNzVhLTNmOWYtNDgwNC05ZTAzLWRjYjY0MDE0YjExNl8xMRIPU3VzYW4gS2ltYnJvdWdoakkKNnN1Z2dlc3RJZEltcG9ydGZlOGExNzVhLTNmOWYtNDgwNC05ZTAzLWRjYjY0MDE0YjExNl8zMxIPU3VzYW4gS2ltYnJvdWdoaiQKFHN1Z2dlc3QuZ294MzFiYmk3dndzEgxBbmdlbGEgQnJvd25qJAoUc3VnZ2VzdC5qZjE5dGQ0MHFhZHgSDEFuZ2VsYSBCcm93bmpJCjZzdWdnZXN0SWRJbXBvcnRmZThhMTc1YS0zZjlmLTQ4MDQtOWUwMy1kY2I2NDAxNGIxMTZfMTASD1N1c2FuIEtpbWJyb3VnaGpJCjZzdWdnZXN0SWRJbXBvcnQzYzgwYmNhMC05ZDg4LTQ1MGUtYjQ4NC01ZjU3N2Q4ZmVhMWVfMTASD0NocmlzdGluYSBNb29yZGokChRzdWdnZXN0LnE1OTNhM3R6b2xocBIMQW5nZWxhIEJyb3duakkKNnN1Z2dlc3RJZEltcG9ydGZlOGExNzVhLTNmOWYtNDgwNC05ZTAzLWRjYjY0MDE0YjExNl8yNxIPQ2hyaXN0aW5hIE1vb3JkaiQKFHN1Z2dlc3QuN3FidXV2YW9ucDQzEgxBbmdlbGEgQnJvd25qSAo1c3VnZ2VzdElkSW1wb3J0M2M4MGJjYTAtOWQ4OC00NTBlLWI0ODQtNWY1NzdkOGZlYTFlXzYSD0NocmlzdGluYSBNb29yZGokChRzdWdnZXN0Lnc5Znh6dWloYzYxaRIMQW5nZWxhIEJyb3duakgKNXN1Z2dlc3RJZEltcG9ydDNjODBiY2EwLTlkODgtNDUwZS1iNDg0LTVmNTc3ZDhmZWExZV8zEg9DaHJpc3RpbmEgTW9vcmRqSQo2c3VnZ2VzdElkSW1wb3J0ZmU4YTE3NWEtM2Y5Zi00ODA0LTllMDMtZGNiNjQwMTRiMTE2XzE2Eg9TdXNhbiBLaW1icm91Z2hyITFjNWtnbjlEV2lZejN0SzhmRTd6N1BKRFR3TUxXUE55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7464</Words>
  <Characters>42550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49915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Isley</dc:creator>
  <cp:lastModifiedBy>Emmy Truong</cp:lastModifiedBy>
  <cp:revision>3</cp:revision>
  <dcterms:created xsi:type="dcterms:W3CDTF">2024-10-25T19:26:00Z</dcterms:created>
  <dcterms:modified xsi:type="dcterms:W3CDTF">2024-11-01T17:43:00Z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0x010100C6AFC80723FFB74691645FEB38E21F6C</vt:lpwstr>
  </property>
  <property fmtid="{D5CDD505-2E9C-101B-9397-08002B2CF9AE}" pid="3" name="GrammarlyDocumentId">
    <vt:lpwstr>0cd44e75067ea63e413e5b788d491c744c0957095b19c417401afc8bb74bb42c</vt:lpwstr>
  </property>
</Properties>
</file>